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Naungan Kasih Hybrid Parenting Programme - Facilitator Manual</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SECOND EDITION JULY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Naungan Kasih Hybrid Parenting Programme </w:t>
        <w:br w:type="textWrapping"/>
        <w:t xml:space="preserve">– Trainer Manual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SECOND EDITION JULY 2024 </w:t>
      </w:r>
    </w:p>
    <w:p w14:paraId="00000007"/>
    <w:p w14:paraId="00000008"/>
    <w:p w14:paraId="00000009">
      <w:pPr>
        <w:rPr>
          <w:sz w:val="20"/>
          <w:szCs w:val="20"/>
        </w:rPr>
        <w:pStyle w:val="P68B1DB1-Normal3"/>
      </w:pPr>
      <w:r>
        <w:t xml:space="preserve">Naungan Kasih Hybrid Positive Parenting Programme was created in collaboration with the Malaysian National Population and Family Development Board (LPPKN) in the Ministry of Women, Family, and Community Development, the Community Development Department (KEMAS) in the Ministry of Rural and Regional Development, UNICEF Malaysia, Universiti Putra Malaysia (UPM), Malaysian Association of Social Workers (MASW), University of Oxford, IDEMS International, and Parenting for Lifelong Health (PLH).</w:t>
      </w:r>
    </w:p>
    <w:p w14:paraId="0000000A">
      <w:pPr>
        <w:rPr>
          <w:sz w:val="20"/>
          <w:szCs w:val="20"/>
        </w:rPr>
        <w:pStyle w:val="P68B1DB1-Normal3"/>
      </w:pPr>
      <w:r>
        <w:t xml:space="preserve">License for the Naungan Kasih Positive Parenting Programme is held by UNICEF Malaysia and the original authors via a Creative Commons Attribution-NoDerivatives and NonCommercial 4.0 International Public License. Except where otherwise noted, this work is licensed under Creative Commons.</w:t>
      </w:r>
    </w:p>
    <w:p w14:paraId="0000000B">
      <w:pPr>
        <w:spacing w:line="360" w:lineRule="auto"/>
        <w:ind w:left="0" w:right="-40.8661417322827" w:firstLine="0"/>
        <w:rPr>
          <w:color w:val="113d5c"/>
          <w:sz w:val="20"/>
          <w:szCs w:val="20"/>
        </w:rPr>
        <w:pStyle w:val="P68B1DB1-Normal4"/>
      </w:pPr>
      <w:r>
        <w:rPr>
          <w:b w:val="1"/>
        </w:rPr>
        <w:t xml:space="preserve">Original version by: </w:t>
      </w:r>
      <w:r>
        <w:t xml:space="preserve">Jamie M. Lachman, Francesca Stuer, Rumaya Binti Juhari, Siti Nor Binti Yaacob, Zainal Bin Madon, Zarinah Binti Arshat, Mariani Binti Mansor, and Rojana Binti Kahar</w:t>
      </w:r>
    </w:p>
    <w:p w14:paraId="0000000C">
      <w:pPr>
        <w:spacing w:line="360" w:lineRule="auto"/>
        <w:ind w:left="0" w:right="-40.8661417322827" w:firstLine="0"/>
        <w:rPr>
          <w:color w:val="113d5c"/>
          <w:sz w:val="20"/>
          <w:szCs w:val="20"/>
        </w:rPr>
        <w:pStyle w:val="P68B1DB1-Normal4"/>
      </w:pPr>
      <w:r>
        <w:rPr>
          <w:b w:val="1"/>
        </w:rPr>
        <w:t xml:space="preserve">Hybrid version by: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0000000D">
      <w:pPr>
        <w:spacing w:line="360" w:lineRule="auto"/>
        <w:ind w:left="0" w:right="-40.8661417322827" w:firstLine="0"/>
        <w:rPr>
          <w:color w:val="113d5c"/>
          <w:sz w:val="20"/>
          <w:szCs w:val="20"/>
        </w:rPr>
        <w:pStyle w:val="P68B1DB1-Normal4"/>
      </w:pPr>
      <w:r>
        <w:rPr>
          <w:b w:val="1"/>
        </w:rPr>
        <w:t xml:space="preserve">Illustrations by: </w:t>
      </w:r>
      <w:r>
        <w:t xml:space="preserve">Orli Setton</w:t>
      </w:r>
      <w:r>
        <w:rPr>
          <w:b w:val="1"/>
        </w:rPr>
        <w:t xml:space="preserve"> Design by:</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The conditions of the License including the following:</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ATTRIBUTION: Appropriate credit must be given when using the Naungan Kasih Hybrid Parenting Programme according to the Creative Commons definition, including (a) the name of the authors and attribution parties, (b) a copyright notice, (c) a license notice, (d) a disclaimer notice, and (e) a link to the material.</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NON-COMMERCIAL: The Naungan Kasih Hybrid Parenting Programme materials are to be made available free of charge.</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NO DERIVATIVES: No changes to any Licensed Materials are allowed without prior approval. The License is applicable to any changes, adaptation, or translations of Licensed materials.</w:t>
      </w:r>
    </w:p>
    <w:p w14:paraId="00000015">
      <w:r>
        <w:rPr>
          <w:sz w:val="20"/>
          <w:szCs w:val="20"/>
        </w:rPr>
        <w:t xml:space="preserve">Any deviation of the terms of the License is strictly prohibited.</w:t>
      </w:r>
      <w:r>
        <w:br w:type="page"/>
      </w:r>
    </w:p>
    <w:p w14:paraId="00000016">
      <w:pPr>
        <w:pStyle w:val="Heading1"/>
        <w:rPr>
          <w:color w:val="113d5c"/>
          <w:sz w:val="52"/>
          <w:szCs w:val="52"/>
        </w:rPr>
      </w:pPr>
      <w:bookmarkStart w:colFirst="0" w:colLast="0" w:name="_1fob9te" w:id="6"/>
      <w:bookmarkEnd w:id="6"/>
      <w:r>
        <w:rPr>
          <w:color w:val="113d5c"/>
          <w:sz w:val="52"/>
          <w:szCs w:val="52"/>
        </w:rPr>
        <w:t>Acknowledgements</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Naungan Kasih Hybrid Positive Parenting Programme was informed by recommendations from the assessment of the Belaian Kasih (young children from birth to 13 years of age), Mutiara Kasih (adolescent), and Naungan Kasih (for ages 0 to 18) parenting training modules for parents and caregivers in Malaysia, as well as analysis of learning from evidence-based parenting programmes and current best practice, such as described by Frances Gardner in the WHO guidelines on parenting interventions to prevent maltreatment and enhance parent–child relationships with children aged 0–17 years, the UNICEF Innocenti Research Brief 2017-10 and UNICEF, and the WHO’s Seven Strategies to End Violence Against Children in low- and middle-income countries. We are also grateful to new contributions by LPPKN and KEMAS in selected modules of the Naungan Kasih Hybrid Positive Parenting Programme.</w:t>
      </w:r>
    </w:p>
    <w:p w14:paraId="00000018">
      <w:pPr>
        <w:spacing w:after="0" w:lineRule="auto"/>
        <w:rPr>
          <w:sz w:val="20"/>
          <w:szCs w:val="20"/>
        </w:rPr>
        <w:pStyle w:val="P68B1DB1-Normal3"/>
      </w:pPr>
      <w:r>
        <w:t xml:space="preserve">The structure and content of this current programme were drawn and adapted from the three parenting modules as well as the following key resource materials:</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European Version. Facilitator Manual. Fifth Edition</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Parent Handbook. Fourth Edition</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Facilitator Manual. Parenting for Lifelong Health for Teens. Third Edition</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Family Guidebook. Parenting for Lifelong Health for Teens. First Edition</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A Guide for Parent Facilitators.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Better Parenting Facilitator Manual</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learnreing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Key findings of formative evaluation study conducted by Maestral International and the Universiti Putra Malaysia from March to June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PART ONE: </w:t>
      </w:r>
    </w:p>
    <w:p w14:paraId="00000027">
      <w:pPr>
        <w:pStyle w:val="Title"/>
        <w:tabs>
          <w:tab w:val="left" w:leader="none" w:pos="142"/>
        </w:tabs>
      </w:pPr>
      <w:bookmarkStart w:colFirst="0" w:colLast="0" w:name="_m4cwriwdsk4i" w:id="10"/>
      <w:bookmarkEnd w:id="10"/>
      <w:r>
        <w:t>Introduction</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Quick Links </w:t>
            </w:r>
          </w:p>
          <w:p w14:paraId="0000002B">
            <w:pPr>
              <w:ind w:left="708.6614173228347" w:firstLine="0"/>
              <w:pStyle w:val="P68B1DB1-Normal8"/>
            </w:pPr>
            <w:bookmarkStart w:colFirst="0" w:colLast="0" w:name="_2bfc6c2xfgoi" w:id="14"/>
            <w:bookmarkEnd w:id="14"/>
            <w:hyperlink w:anchor="_3dy6vkm">
              <w:r>
                <w:t xml:space="preserve">What is this manual for? </w:t>
              </w:r>
            </w:hyperlink>
          </w:p>
          <w:p w14:paraId="0000002C">
            <w:pPr>
              <w:ind w:left="708.6614173228347" w:firstLine="0"/>
              <w:pStyle w:val="P68B1DB1-Normal8"/>
            </w:pPr>
            <w:bookmarkStart w:colFirst="0" w:colLast="0" w:name="_ls59ui44rt8r" w:id="15"/>
            <w:bookmarkEnd w:id="15"/>
            <w:hyperlink w:anchor="_4d34og8">
              <w:r>
                <w:t xml:space="preserve">The Naungan Kasih Hybrid Paenting Programme</w:t>
              </w:r>
            </w:hyperlink>
          </w:p>
          <w:p w14:paraId="0000002D">
            <w:pPr>
              <w:ind w:left="708.6614173228347" w:firstLine="0"/>
              <w:pStyle w:val="P68B1DB1-Normal8"/>
            </w:pPr>
            <w:bookmarkStart w:colFirst="0" w:colLast="0" w:name="_bt4m0hbnosb4" w:id="16"/>
            <w:bookmarkEnd w:id="16"/>
            <w:hyperlink w:anchor="_1egqt2p">
              <w:r>
                <w:t xml:space="preserve">Naungan Kasih Training</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What is this manual for?</w:t>
      </w:r>
    </w:p>
    <w:p w14:paraId="00000032">
      <w:pPr>
        <w:spacing w:after="200" w:lineRule="auto"/>
      </w:pPr>
      <w:bookmarkStart w:colFirst="0" w:colLast="0" w:name="_2bn6wsx" w:id="20"/>
      <w:bookmarkEnd w:id="20"/>
      <w:r>
        <w:t xml:space="preserve">The Naungan Kasih Hybrid Positive Parenting Programme – Trainer Manual is a resource for trainers, like you, on how to train Naungan Kasih Facilitators and conduct a Facilitator Training Workshop.</w:t>
      </w:r>
    </w:p>
    <w:p w14:paraId="00000033">
      <w:pPr>
        <w:spacing w:after="200" w:lineRule="auto"/>
      </w:pPr>
      <w:r>
        <w:t xml:space="preserve">The manual includes a detailed guide to the content, reflections, and practice activities of the programme curriculum and focal points on the key pedagogical approaches that need to be transferred to trainees.</w:t>
      </w:r>
    </w:p>
    <w:p w14:paraId="00000034">
      <w:pPr>
        <w:spacing w:after="200" w:lineRule="auto"/>
      </w:pPr>
      <w:r>
        <w:t xml:space="preserve">The manual also highlights the principal approaches that you need to use in order to effectively train programme facilitators. These include the following:</w:t>
      </w:r>
    </w:p>
    <w:p w14:paraId="00000035">
      <w:pPr>
        <w:numPr>
          <w:ilvl w:val="0"/>
          <w:numId w:val="162"/>
        </w:numPr>
        <w:spacing w:after="200" w:line="240" w:lineRule="auto"/>
        <w:ind w:left="720" w:hanging="360"/>
      </w:pPr>
      <w:r>
        <w:t xml:space="preserve">How to prepare and set up the workshop space,</w:t>
      </w:r>
    </w:p>
    <w:p w14:paraId="00000036">
      <w:pPr>
        <w:numPr>
          <w:ilvl w:val="0"/>
          <w:numId w:val="162"/>
        </w:numPr>
        <w:spacing w:after="200" w:line="240" w:lineRule="auto"/>
        <w:ind w:left="720" w:hanging="360"/>
      </w:pPr>
      <w:r>
        <w:t xml:space="preserve">Resources required to deliver the programme in-person and online,</w:t>
      </w:r>
    </w:p>
    <w:p w14:paraId="00000037">
      <w:pPr>
        <w:numPr>
          <w:ilvl w:val="0"/>
          <w:numId w:val="162"/>
        </w:numPr>
        <w:spacing w:after="200" w:line="240" w:lineRule="auto"/>
        <w:ind w:left="720" w:hanging="360"/>
      </w:pPr>
      <w:r>
        <w:t xml:space="preserve">Using the active and participatory learning process,</w:t>
      </w:r>
    </w:p>
    <w:p w14:paraId="00000038">
      <w:pPr>
        <w:numPr>
          <w:ilvl w:val="0"/>
          <w:numId w:val="162"/>
        </w:numPr>
        <w:spacing w:after="200" w:line="240" w:lineRule="auto"/>
        <w:ind w:left="720" w:hanging="360"/>
      </w:pPr>
      <w:r>
        <w:t xml:space="preserve">Group work in big and small groups,</w:t>
      </w:r>
    </w:p>
    <w:p w14:paraId="00000039">
      <w:pPr>
        <w:numPr>
          <w:ilvl w:val="0"/>
          <w:numId w:val="162"/>
        </w:numPr>
        <w:spacing w:after="200" w:line="240" w:lineRule="auto"/>
        <w:ind w:left="720" w:hanging="360"/>
      </w:pPr>
      <w:r>
        <w:t xml:space="preserve">Practising in-depth enquiry during discussions,</w:t>
      </w:r>
    </w:p>
    <w:p w14:paraId="0000003A">
      <w:pPr>
        <w:numPr>
          <w:ilvl w:val="0"/>
          <w:numId w:val="162"/>
        </w:numPr>
        <w:spacing w:after="200" w:line="240" w:lineRule="auto"/>
        <w:ind w:left="720" w:hanging="360"/>
      </w:pPr>
      <w:r>
        <w:t xml:space="preserve">Build technical capacity to effectively engage with NKText,</w:t>
      </w:r>
    </w:p>
    <w:p w14:paraId="0000003B">
      <w:pPr>
        <w:numPr>
          <w:ilvl w:val="0"/>
          <w:numId w:val="162"/>
        </w:numPr>
        <w:spacing w:after="200" w:line="240" w:lineRule="auto"/>
        <w:ind w:left="720" w:hanging="360"/>
      </w:pPr>
      <w:r>
        <w:t xml:space="preserve">Having fun!</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Note</w:t>
                                </w:r>
                              </w:p>
                              <w:p>
                                <w:pPr>
                                  <w:spacing w:after="240" w:before="0" w:line="360"/>
                                  <w:ind w:left="0" w:right="0" w:firstLine="0"/>
                                  <w:jc w:val="both"/>
                                  <w:textDirection w:val="btLr"/>
                                </w:pPr>
                                <w:r>
                                  <w:t xml:space="preserve">The Naungan Kasih Trainers Manual is intended to be used </w:t>
                                </w:r>
                                <w:r>
                                  <w:rPr>
                                    <w:b w:val="1"/>
                                  </w:rPr>
                                  <w:t>ONLY</w:t>
                                </w:r>
                                <w:r>
                                  <w:t xml:space="preserve"> by personnel who have been trained as Naungan Kasih Trainers and are already familiar with or have experience in delivering the Naungan Kasih Hybrid programme.</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You must have already delivered the Naungan Kasih programme and have met the professional requirements needed to be a trainer. You also need to have participated in a Naungan Kasih Training-of-Trainers Workshop prior to training programme facilitators.</w:t>
      </w:r>
    </w:p>
    <w:p w14:paraId="00000040">
      <w:pPr>
        <w:spacing w:after="200" w:lineRule="auto"/>
      </w:pPr>
      <w:r>
        <w:t xml:space="preserve">This manual will serve as a reference and reminder to you and is based largely on your experience during the Training-of-Trainers Workshop and the Naungan Kasih Facilitator Manual.</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The Naungan Kasih Hybrid Positive Parenting Programme</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Quick Links </w:t>
            </w:r>
          </w:p>
          <w:p w14:paraId="00000047">
            <w:pPr>
              <w:ind w:left="708.6614173228347" w:firstLine="0"/>
              <w:pStyle w:val="P68B1DB1-Normal8"/>
            </w:pPr>
            <w:bookmarkStart w:colFirst="0" w:colLast="0" w:name="_2bfc6c2xfgoi" w:id="14"/>
            <w:bookmarkEnd w:id="14"/>
            <w:hyperlink w:anchor="_qsh70q">
              <w:r>
                <w:t xml:space="preserve">Overview of the Programme</w:t>
              </w:r>
            </w:hyperlink>
          </w:p>
          <w:p w14:paraId="00000048">
            <w:pPr>
              <w:ind w:left="708.6614173228347" w:firstLine="0"/>
              <w:pStyle w:val="P68B1DB1-Normal8"/>
            </w:pPr>
            <w:bookmarkStart w:colFirst="0" w:colLast="0" w:name="_ls59ui44rt8r" w:id="15"/>
            <w:bookmarkEnd w:id="15"/>
            <w:hyperlink w:anchor="_2s8eyo1">
              <w:r>
                <w:t xml:space="preserve">How Naungan Kasih Works</w:t>
              </w:r>
            </w:hyperlink>
          </w:p>
          <w:p w14:paraId="00000049">
            <w:pPr>
              <w:ind w:left="708.6614173228347" w:firstLine="0"/>
              <w:pStyle w:val="P68B1DB1-Normal8"/>
            </w:pPr>
            <w:bookmarkStart w:colFirst="0" w:colLast="0" w:name="_rdi0fgkz1zvh" w:id="22"/>
            <w:bookmarkEnd w:id="22"/>
            <w:hyperlink w:anchor="_17dp8vu">
              <w:r>
                <w:t xml:space="preserve">Hybrid Programme Structure</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Overview of the Programme </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Hybrid Positive Parenting programme (Naungan Kasih) is a hybrid family strengthening programme for families with children ages 4 to 5. It is designed to be delivered to parents through a combination of in-person sessions and chatbot parenting support.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core theme in Naungan Kasih Hybrid is “Building a Home of Love and Support for You and Your Child”. By helping parents build a home of support for themselves and their children, we help them manage their children’s behaviour whilst promoting healthy parent-child relationships.</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How Naungan Kasih Works </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to understand the underlying theories and principles of the Naungan Kasih programme in order to be able to provide facilitators with necessary knowledge and skills to effectively deliver the programme.</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“theory of change” describes the way a certain programme achieves its desired impact or main objective. While it is not essential that facilitators can articulate the theory of change, it is important that trainers such as yourself are familiar with the processes by which we expect the programme to work.</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stated above the main objective of Naungan Kasih is to help sustain nurturing happy, healthy and supportive families. This is achieved by developing positive relationships between parents and their children through increasing positive parenting skills. Improved positive parenting reduces the risk of violence against children both inside and outside the home and helps keep children to stay safe.</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achieves these proximal outcomes by increasing the following:</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sense of responsibility and commitment towards parenting.</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knowledge including child development and health.</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parenting skills such as parent-child communication about socio-emotional communication.</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Stress management and socio-emotional regulation for parents and children.</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Effective child behaviour management and discipline strategies.</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supervision and monitoring of children, including online child protection and digital parenting.</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crises and other emergency situations that might affect the wellbeing of their children.</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special needs of children with disabilities.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Social support and problem-solving skills amongst parents.</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Fig 1. Theory of Change for the Naungan Kasih Hybrid Programme</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uses culturally relevant approaches based on core principles found in evidence- based parenting programmes from around the world.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core principles include:</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Active learning through rehearsal of parenting skills,</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Opportunities to practise new parenting skills and receive support when encountering challenges,</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reinforcement through support, encouragement, and praise to develop strong and positive relationships,</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Providing a safe space to communicate about difficult topics, such as family finance, safety in the community, and conflicts at home.</w:t>
      </w:r>
    </w:p>
    <w:p w14:paraId="00000069">
      <w:pPr>
        <w:rPr>
          <w:color w:val="0b4060"/>
        </w:rPr>
      </w:pPr>
      <w:r>
        <w:br w:type="page"/>
      </w:r>
    </w:p>
    <w:p w14:paraId="0000006A">
      <w:pPr>
        <w:pStyle w:val="Heading2"/>
      </w:pPr>
      <w:bookmarkStart w:colFirst="0" w:colLast="0" w:name="_17dp8vu" w:id="27"/>
      <w:bookmarkEnd w:id="27"/>
      <w:r>
        <w:t xml:space="preserve">2.3 Hybrid Programme Structure</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version of Naungan Kasih is a ‘hybrid’ programme. This means some content is delivered in three ways at the same time:</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Interactive messages via the NKText chatbot.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In-person group sessions with parents</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Facilitated WhatsApp chat groups using FaciNK </w:t>
      </w:r>
    </w:p>
    <w:p w14:paraId="0000006F">
      <w:pPr>
        <w:pStyle w:val="Heading3"/>
      </w:pPr>
      <w:bookmarkStart w:colFirst="0" w:colLast="0" w:name="_8qreqzn7a939" w:id="28"/>
      <w:bookmarkEnd w:id="28"/>
      <w:r>
        <w:t xml:space="preserve"> NKText Chatbot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main component of the programme is the online ‘NKText chatbot’. This chatbot sends participants parenting content via WhatsApp over the course of 6 weeks.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includes 8 main goals. Each goal includes 3-6 parenting skills that participants can build to realise these goals (with one skill being prompted each day).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Goals</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Skills</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Improve My Relationship with My Child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Spend 1-on-1 Time with My Child</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 Kind to Myself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Give Praise</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Talk about Feelings</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Parenting Values and Spirituality</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Understand Child Development</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The Power of Learning Through Play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Learning from Experience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How Your Child is Changing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Prepare My Child for Success in School</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Help Your Child’s Language Skills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Help Your Child Learn to Read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Get Your Child Ready for Maths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Engage with Your Child’s School</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Give My Child Structure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Manage My Stress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Keeping it Positive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Create Routines with My Child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Creating Family Rules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Know Everyone’s Role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Supporting Positive Child Behaviour</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Redirect Misbehaviour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Managing Demanding Behaviours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Managing Anger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Teach My Child Consequences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Solve Problems with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Keep My Child Safe &amp; Healthy</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Teach Safe Touch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Community Safety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Respond to Crises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Strengthen My Child’s Nutrition and Health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Know Online Safety Basics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Build Habits and Trust Online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Have a Healthy Relationship with My Spouse</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Creating Respect at Home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 a Supportive Spouse and Parent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Share Family Responsibilities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Resolve Conflicts Peacefully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Listen and Talk with Each Other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Build a Family Budget and Save Money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Understand Needs and Wants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Talk about Monthly Expenses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Make a Monthly Budget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Make a Saving Plan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Here's how parents will engage with the Goals and skills on the NKText chatbot: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Onboard: </w:t>
            </w:r>
          </w:p>
          <w:p w14:paraId="000000AC">
            <w:pPr>
              <w:spacing w:after="0" w:line="276" w:lineRule="auto"/>
              <w:jc w:val="left"/>
              <w:rPr>
                <w:color w:val="113d5c"/>
              </w:rPr>
            </w:pPr>
            <w:r>
              <w:rPr>
                <w:color w:val="113d5c"/>
              </w:rPr>
              <w:t xml:space="preserve">Parents answer questions about their child’s name, age, gender, and their relationship status to </w:t>
            </w:r>
            <w:r>
              <w:t xml:space="preserve">get </w:t>
            </w:r>
            <w:r>
              <w:rPr>
                <w:color w:val="113d5c"/>
              </w:rPr>
              <w:t xml:space="preserve">started. Goals and content are tailored to this information.</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Goal Selection: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The programme contains 8 learning goals, such as “Keep my Child Safe and Healthy”. Parents select the first goal they want to complete.</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Pre-Goal </w:t>
              <w:br w:type="textWrapping"/>
              <w:t xml:space="preserve">Check-in: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Before starting the goal, parents answer a single question related to the goal outcome.</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Skills: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A daily notification (sent 23.5 hrs after their last interaction) shares a new skill. They typically take 5-10 minutes to complete and end with a home activity assignment.</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Home Activity Check-In: </w:t>
            </w:r>
            <w:r>
              <w:rPr>
                <w:color w:val="113d5c"/>
              </w:rPr>
              <w:t xml:space="preserve">Each day, parents are asked whether they were able to complete their last home activity.</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Badge Earned! </w:t>
            </w:r>
            <w:r>
              <w:rPr>
                <w:color w:val="113d5c"/>
              </w:rPr>
              <w:t xml:space="preserve">Once each skill within a goal is complete, parents earn an animated badge to celebrate their accomplishments. More badges are earned as users complete additional goals.</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Post-Goal Check-In: </w:t>
            </w:r>
            <w:r>
              <w:rPr>
                <w:color w:val="113d5c"/>
              </w:rPr>
              <w:t xml:space="preserve">One week after the goal is completed, parents receive the same check-in question. Those still struggling receive tailored troubleshooting support.</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8.Trophy Earned! </w:t>
            </w:r>
            <w:r>
              <w:rPr>
                <w:color w:val="113d5c"/>
              </w:rPr>
              <w:t xml:space="preserve">Once all badges are earned, the course is complete and parents earn an animated trophy.</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Each Skill is presented using a similar set of activities: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A </w:t>
                  </w:r>
                  <w:r>
                    <w:rPr>
                      <w:b w:val="1"/>
                      <w:color w:val="113d5c"/>
                    </w:rPr>
                    <w:t xml:space="preserve">short quiz</w:t>
                  </w:r>
                  <w:r>
                    <w:rPr>
                      <w:color w:val="113d5c"/>
                    </w:rPr>
                    <w:t xml:space="preserve"> to spark participants’ interest (for most skills)</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t xml:space="preserve">A </w:t>
                  </w:r>
                  <w:r>
                    <w:rPr>
                      <w:b w:val="1"/>
                    </w:rPr>
                    <w:t>comic</w:t>
                  </w:r>
                  <w:r>
                    <w:t xml:space="preserve"> to show relevant parent-child scenarios that participants can relate with.</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Key </w:t>
                  </w:r>
                  <w:r>
                    <w:rPr>
                      <w:b w:val="1"/>
                    </w:rPr>
                    <w:t>Tips</w:t>
                  </w:r>
                  <w:r>
                    <w:t xml:space="preserve"> that explain how a new skill can be used. Participants can choose if they want to receive these tips as text, audio, and/or video messages, depending on their literacy level and preferred data load.</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A </w:t>
                  </w:r>
                  <w:r>
                    <w:rPr>
                      <w:b w:val="1"/>
                    </w:rPr>
                    <w:t xml:space="preserve">home activity</w:t>
                  </w:r>
                  <w:r>
                    <w:t xml:space="preserve"> assignment that helps participants apply the new skill at home.</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Additional features of NKText </w:t>
      </w:r>
    </w:p>
    <w:p w14:paraId="000000CE">
      <w:pPr>
        <w:pStyle w:val="Heading5"/>
      </w:pPr>
      <w:r>
        <w:t xml:space="preserve">Safeguarding Support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means protecting the health, well-being, and human rights of people and enabling them to live free from harm, abuse and neglect. Regardless of age, gender identity, disability, sexual orientation, religious or ethnic origin, everyone we come into contact with has the right to be protected from all forms of harm, abuse, neglect and exploitation by any person associated with this programme.</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Understand abuse, neglect, and exploitation: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Abuse refers to a deliberate act of maltreatment that can damage a child’s security, wellbeing, dignity and development. Abuse includes all forms of physical, sexual, psychological and emotional maltreatment. (Save the Children definition)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 (Office of the High Commissioner for Human Rights, 1990, Article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Child exploitation refers to using the child for economical or sexual benefit, for gratification or profit, often resulting in unjust, cruel, and harmful treatment of the child. (Save the Children definition)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Safeguarding Support in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is automated to recognise high-risk keywords and detect disclosure of dangerous and violent situations. After detection, an empathetic and empowering response is offered along with the contact details of where to access professional or urgent help (e.g., police, ambulance, hotline) also includes information on local support resources and hotlines to further support self-referral for users. Parents can also access the safeguarding support by typing HELP in the NKText chatbot.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Safeguarding Support in in-person and online sessions: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also important for you and the facilitators to know the following guidelines for handling disclosures of abuse, neglect, and violence from participants during in-person and online sessions:</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Know your organisation’s child safeguarding policies and referral procedures:</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 organisations should have or develop child rights safeguarding policies and referral procedures, including details on how to respond appropriately when a parent or child discloses abuse.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and the facilitators should have accurate knowledge of all protocols and response plans. These will tell them what to do within your organisation if a parent or child reports abuse (e.g. who to report to, internal resources for supporting the child), as well as how to engage outside resources (e.g. local referral pathways, when to engage with authorities).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the facilitators’ responsibility to act regardless of whether they are responding to disclosures of past and/or present abuse. However, they are not responsible for resolving the situation on your own. It is important that they discuss the situation with their supervisor to agree on what steps to take next.</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Ensure parents know that you are someone who can help:</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participating in the sessions need to know that they can come to the facilitators for help, regardless of when abuse occurred.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make sure that the parents know that they can trust them and that they will listen and support the parents without judgement or any further harm.</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What should the Facilitator do during the disclosure of abuse, neglect, or exploitation?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 safe environment in which the participant can share their story.</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Listen carefully to the participant and take notes: what/when/where/who.</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Determine if the participant is in immediate danger and what help is available.</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participant feels that the facilitator believes them.</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them know they have done the right thing by sharing their story with the facilitator.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supportive and free of judgement in their responses – avoid blaming at all times!</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 participant know that the facilitator will share what he/she told them with their supervisor to find a way to support and protect him/her.</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what the facilitator is going to do next.</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Notify their supervisor.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Note</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The Facilitators will find the above safeguarding information in the FaciNK app under “Safeguarding” section.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Developmental Assessment</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 developmental assessment is a valuable tool that helps parents understand and monitor their child's growth and development. It offers insights into how children are progressing and helps identify potential areas where extra support might be needed. By using this assessment, parents can play an active role in promoting their child's wellbeing and ensuring they have the best opportunities to thrive.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in NKText can access the development assessment anytime by typing GROW. They will also be prompted to complete the development assessment as part of their home activity within the Understanding Child Development goal.</w:t>
      </w:r>
    </w:p>
    <w:p w14:paraId="000000F0">
      <w:pPr>
        <w:pStyle w:val="P68B1DB1-Heading620"/>
        <w:rPr>
          <w:b w:val="1"/>
        </w:rPr>
      </w:pPr>
      <w:r>
        <w:t xml:space="preserve">Purpose of Developmental Assessment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purpose of the developmental assessment is to identify whether parents are worried about how their child is developing and help them detect risks of child developmental delay or disability. This supports the parents in providing timely support and resources to children with any developmental challenges. By taking actions early, parents can reduce the effects of delays or disabilities of child development, and result in improved overall growth and wellbeing of the child.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These questions will encourage parents to share their concerns about their child's growth and motivate them to seek extra help when necessary. Our goal is to also offer specific contacts and useful resources that parents can use to get more support. Parents can access these resources by typing HELP in NKText. The ultimate aim is to make sure that every child gets the help they need and has the opportunity to reach their full potential.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Spotlighting Accessibility</w:t>
                            </w:r>
                          </w:p>
                          <w:p>
                            <w:pPr>
                              <w:spacing w:after="0" w:before="0" w:line="360"/>
                              <w:ind w:left="0" w:right="0" w:firstLine="0"/>
                              <w:jc w:val="both"/>
                              <w:textDirection w:val="btLr"/>
                            </w:pPr>
                            <w:r>
                              <w:t xml:space="preserve">The questions in NKText on child development and ability are not meant to serve as a clinical diagnostic tool for determining developmental delay or disability. Parents should always seek a professional assessment if they are concerned.</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Background of Development Assessment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uses development assessment tools that are easy for parents to use. This means parents can answer the questions on their own, remembering what they know about their child, without needing to test their child's skills. These tools have been thoroughly studied and have proven to be accurate and dependable in various situations. They are constantly being studied and shared worldwide. Also, they are available in many languages and can be accessed freely, making them accessible to caregivers from different backgrounds and possibly avoiding the need for translation.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assessment for children aged under 5 years is based on the Survey of Well-Being of Young Children: Milestones. This tool is designed to assist caregivers in tracking the developmental progress of children aged 0-5½ years. It covers various skills that children typically acquire as they grow, including cognitive, language, social, and motor development. With sensitivity to age, it provides customised questions for children of different months.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The following are the questions in the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Every child grows and learns differently. This tool can help find areas where your child might need assistance. To make it work, you need to answer all 10 questions.</w:t>
              <w:br w:type="textWrapping"/>
              <w:br w:type="textWrapping"/>
              <w:t xml:space="preserve">How much is your child doing each of these things?</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Questions</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Options</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Talks so other people can understand him or her most of the time</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Not Yet</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Somewhat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 xml:space="preserve">Very Much</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Washes and dries hands without help (an adult can help turn on the water)</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Not Yet</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Somewhat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Very Much Very Much</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Asks questions beginning with "why" or "how" - like "Why no cookie?"</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Not Yet</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Somewhat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Very Much</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Explains the reasons for things, like needing a sweater when it's cold</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Not Yet</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Somewhat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Very Much</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Compares things - using words like "bigger" or "shorter"</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Not Yet</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Somewhat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Very Much</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Answers questions like "What do you do when you are cold?" or "…when you are sleepy?”</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Not Yet</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Somewhat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Very Much</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Tells you a story from a book or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Not Yet</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Somewhat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Very Much</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Draws simple shapes - like a circle or a square</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Not Yet</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Somewhat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Very Much</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Says words like "feet" for more than one foot and "men" for more than one man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Not Yet</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Somewhat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Very Much</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Uses words like "yesterday" and "tomorrow" correctly</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Not Yet</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Somewhat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Very Much</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For children and adolescents aged 5 to 17 years, the assessment is adapted from the Washington Group/UNICEF Child Functioning Module (CFM) – Ages 5-17 years, with minimal changes. The CFM is designed to identify functional difficulties in domains such as hearing, vision, communication, learning, mobility, and emotions.</w:t>
      </w:r>
    </w:p>
    <w:p w14:paraId="00000135">
      <w:r>
        <w:t xml:space="preserve">The following are the questions in the CFM developmental assessment: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Questions</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Options</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Does your child have difficulty seeing or hearing sounds like peoples’ voices or music, even with glasses or hearing aids?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No Difficulty</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Some Difficulty</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A Lot of Difficulty</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He or She Cannot See and/or Hear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Compared with children of the same age, does your child have difficulty walking?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No Difficulty</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Some Difficulty</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A Lot of Difficulty</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He or She Cannot Walk</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Does your child have difficulty with self-care such as feeding or dressing him/herself?</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No Difficulty</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Some Difficulty</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A Lot of Difficulty</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He or She Cannot Take Care of Themselves</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Does your child have difficulty being understood by others?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No Difficulty</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Some Difficulty</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A Lot of Difficulty</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He or She Cannot Be Understood by Others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Does your child have difficulty learning or remembering things, focusing on an activity that he or she enjoys doing, or accepting changes in his or her routine?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No Difficulty</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Some Difficulty</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A Lot of Difficulty</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He or She Cannot Learn, Remember, or Focus</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Compared with children of the same age, does your child have difficulty controlling their behaviour, such as fighting, screaming, or breaking rules?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No Difficulty</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Some Difficulty</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A Lot of Difficulty</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He or She Cannot Control Their Behaviour</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Does your child have difficulty making friends?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No Difficulty</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Some Difficulty</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A Lot of Difficulty</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He or She Cannot Make Friends</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How often does your child seem very anxious, nervous, worried, sad, or depressed?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Every Day</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Once A Week</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About Once a Month</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A Few Times Each Year</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Never</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Learning Through Play Activity Generator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Early childhood is a period of incredible growth and development for children. A significant portion of their time is spent engaging with their parents and the community. Home and community are great for parents to help their children learn through play.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Play is a fundamental approach through which young children acquire essential skills and knowledge. It is not just a pastime. It’s a powerful learning mechanism for a parent to use. Through play, children hone their physical, social, emotional, cognitive, and creative abilities. Play doesn’t just stop at playing with toys, it extends to building the foundation of their lives. Play helps build problem solving skills, strategic thinking, social interaction, and resilience.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Parents can create an environment at home where learning happens through play. In NKText, parents can find the necessary support through a resource of playful learning experiences called Learning Through Play (LTP) Activities. These activities can be done at home in their everyday lives, with everyday objects.  They are available through the main menu and offered at the end of each module to encourage playfulness. Parents can also type PLAY to generate a playful activity. Here is a screenshot to show you how the parent will see it.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In-Person and Online Support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addition to the content that is offered directly through the NKText chatbot on a daily basis, participants receive the following additional support as part of the Naungan Kasih programme:</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In-Person Onboarding Session </w:t>
      </w:r>
      <w:r>
        <w:t xml:space="preserve">to introduce the Naungan Kasih to all parents and help them get started with the NKText chatbot.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Note</w:t>
                                </w:r>
                              </w:p>
                              <w:p>
                                <w:pPr>
                                  <w:spacing w:after="240" w:before="0" w:line="360"/>
                                  <w:ind w:left="0" w:right="0" w:firstLine="0"/>
                                  <w:jc w:val="both"/>
                                  <w:textDirection w:val="btLr"/>
                                </w:pPr>
                                <w:r>
                                  <w:t xml:space="preserve">In this manual the following icons highlight specific guidance and tips for: </w:t>
                                </w:r>
                              </w:p>
                              <w:p>
                                <w:pPr>
                                  <w:spacing w:after="200" w:before="0" w:line="360"/>
                                  <w:ind w:left="0" w:right="0" w:firstLine="720"/>
                                  <w:jc w:val="both"/>
                                  <w:textDirection w:val="btLr"/>
                                </w:pPr>
                                <w:r>
                                  <w:t xml:space="preserve">The in-person session with parents,</w:t>
                                </w:r>
                              </w:p>
                              <w:p>
                                <w:pPr>
                                  <w:spacing w:after="200" w:before="0" w:line="360"/>
                                  <w:ind w:left="0" w:right="0" w:firstLine="720"/>
                                  <w:jc w:val="both"/>
                                  <w:textDirection w:val="btLr"/>
                                </w:pPr>
                                <w:r>
                                  <w:t xml:space="preserve">WhatsApp groups using FaciNK, </w:t>
                                </w:r>
                              </w:p>
                              <w:p>
                                <w:pPr>
                                  <w:spacing w:after="240" w:before="240" w:line="360"/>
                                  <w:ind w:left="0" w:right="0" w:firstLine="720"/>
                                  <w:jc w:val="both"/>
                                  <w:textDirection w:val="btLr"/>
                                </w:pPr>
                                <w:r>
                                  <w:t xml:space="preserve">NKText chatbot.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Below is a weekly overview of in-person and online support: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In-Person Session</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WhatsApp Support</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NKText Chatbot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Week 0</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In-person Session 1 (Onboarding)</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WhatsApp group formation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Week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Week 2</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Week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Week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The WhatsApp groups led by trained facilitators are designed to support parent engagement in the NKText chatbot. The role of the facilitator is to draw parents into NKText and create a safe space that encourages meaningful sharing among them. This requires facilitators to share pre-scripted messages via the FaciNK app.</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Note</w:t>
                            </w:r>
                          </w:p>
                          <w:p>
                            <w:pPr>
                              <w:spacing w:after="240" w:before="0" w:line="360"/>
                              <w:ind w:left="0" w:right="0" w:firstLine="0"/>
                              <w:jc w:val="both"/>
                              <w:textDirection w:val="btLr"/>
                            </w:pPr>
                            <w:r>
                              <w:t xml:space="preserve">FaciNK is the facilitator's digital companion in guiding parents towards positive parenting practices. A key feature of FaciNK is the scripted message that provides the structure for the weekly WhatsApp group chats.</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share the pre-scripted message directly from the FaciNK to WhatsApp.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is designed especially for facilitators to deliver the programme and simplify their efforts in providing online support to the parents. With FaciNK, facilitators can efficiently deliver weekly content and gather the necessary data with minimal hassle. The structured layout and intuitive design of FaciNK ensure that all essential functions are easily accessible.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Please click </w:t>
      </w:r>
      <w:hyperlink r:id="rId57">
        <w:r>
          <w:rPr>
            <w:color w:val="000000"/>
            <w:u w:val="single"/>
          </w:rPr>
          <w:t>here</w:t>
        </w:r>
      </w:hyperlink>
      <w:r>
        <w:t xml:space="preserve"> to access FaciNK from the Google Playstore. If you do not have access to the Google Playstore, you can access the web version of FaciNK </w:t>
      </w:r>
      <w:hyperlink r:id="rId58">
        <w:r>
          <w:rPr>
            <w:color w:val="000000"/>
            <w:u w:val="single"/>
          </w:rPr>
          <w:t>here</w:t>
        </w:r>
      </w:hyperlink>
      <w:r>
        <w:t>.</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also contains a Facilitator Guide that provides guidance to facilitators on how they should conduct the parenting sessions and support the caregivers using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following information is provided in the Facilitator Guide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Hybrid Parenting Programme</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Onboarding Session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FaciNK for WhatsApp support groups, and to add parents and report attendance. </w:t>
      </w:r>
    </w:p>
    <w:p w14:paraId="0000019D">
      <w:pPr>
        <w:pStyle w:val="Heading5"/>
      </w:pPr>
      <w:bookmarkStart w:colFirst="0" w:colLast="0" w:name="_s0uaws4lwip6" w:id="36"/>
      <w:bookmarkEnd w:id="36"/>
      <w:r>
        <w:t xml:space="preserve">Overview of Naungan Kasih Hybrid Parenting Programme</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Overview introduces the participants to the Naungan Kasih Hybrid Positive Parenting Programme, offering a manual to guide facilitators in delivering the program to families. It informs participants of what is Naungan Kasih, what are the programme goals, and who developed the programme. This will provide facilitators with the  insight into the credibility and evidence-based nature of the content, as well as help them align their efforts and interactions with the intended outcomes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Programme Structure section covers the Naungan Kasih's key components. It introduces the central element, the NKText chatbot, outlining its goals and skills delivery format. The section explains the support offered to parents including in-person sessions, WhatsApp Support groups, and closing sessions. It provides an overview of program delivery, emphasising preparedness, effective in-person session facilitation, and pre-scripted messages for online support. </w:t>
      </w:r>
    </w:p>
    <w:p w14:paraId="000001A0">
      <w:pPr>
        <w:pStyle w:val="Heading5"/>
      </w:pPr>
      <w:bookmarkStart w:colFirst="0" w:colLast="0" w:name="_8vzbg336mv79" w:id="37"/>
      <w:bookmarkEnd w:id="37"/>
      <w:r>
        <w:t xml:space="preserve">Delivering the Onboarding Session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Naungan Kasih Facilitator Guide provides a detailed description of  the onboarding in-person session and the various activities to be facilitated during that session, the key messages to convey to parents and how to facilitate parent’s understanding and skills development in these areas through illustrated stories, role play, discussion and exercises. </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detailed session guides also address how to encourage parents to communicate about and practise the skills they learned during the session when they are at home.</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specific guidance is provided on how long each activity should take, facilitators should note that the allocated time for each activity may differ depending on the number of participants, level of knowledge, and participation as well as the variable time required to understand a concept.  Facilitators can adjust time allocated to each activity in order to meet the needs and pace of the participants, particularly if interesting discussions emerge.</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For more information on the delivery of the Naungan Kasih Positive Parenting Programme, please review the Overview of the Naungan Kasih under the Facilitator Guide section of the FaciNK App. </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How to use FaciNK App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This section prepares facilitators for the efficient use of the FaciNK App throughout the Naungan Kasih Programme. It introduces the facilitators to how the FaciNK App allows for a simplified way of supporting programme delivery through efficient content delivery and data collection. It details setting up the FaciNK App through the onboarding process, including downloading, installation, profile setup, language selection, and app navigation. The process of adding parents to the app using Unique ID and seeking help through feedback and support is explained.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Naungan Kasih Training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Quick Links </w:t>
            </w:r>
          </w:p>
          <w:p w14:paraId="000001B5">
            <w:pPr>
              <w:ind w:left="708.6614173228347" w:firstLine="0"/>
              <w:pStyle w:val="P68B1DB1-Normal8"/>
            </w:pPr>
            <w:bookmarkStart w:colFirst="0" w:colLast="0" w:name="_2bfc6c2xfgoi" w:id="14"/>
            <w:bookmarkEnd w:id="14"/>
            <w:hyperlink w:anchor="_sqyw64">
              <w:r>
                <w:t xml:space="preserve">Role of Naungan Kasih Trainer</w:t>
              </w:r>
            </w:hyperlink>
          </w:p>
          <w:p w14:paraId="000001B6">
            <w:pPr>
              <w:ind w:left="708.6614173228347" w:firstLine="0"/>
              <w:pStyle w:val="P68B1DB1-Normal8"/>
            </w:pPr>
            <w:bookmarkStart w:colFirst="0" w:colLast="0" w:name="_kbuypwiskiqu" w:id="40"/>
            <w:bookmarkEnd w:id="40"/>
            <w:hyperlink w:anchor="_2r0uhxc">
              <w:r>
                <w:t xml:space="preserve">Techniques for Naungan Kasih Training</w:t>
              </w:r>
            </w:hyperlink>
          </w:p>
          <w:p w14:paraId="000001B7">
            <w:pPr>
              <w:ind w:left="708.6614173228347" w:firstLine="0"/>
              <w:pStyle w:val="P68B1DB1-Normal8"/>
            </w:pPr>
            <w:bookmarkStart w:colFirst="0" w:colLast="0" w:name="_jvi06xt938tl" w:id="41"/>
            <w:bookmarkEnd w:id="41"/>
            <w:hyperlink w:anchor="_1itllftebqcb">
              <w:r>
                <w:t xml:space="preserve">The Facilitator Training Workshop</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This section covers the following topics:</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Distinction between the role of the Trainers and that of Facilitators,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Specific responsibilities of Trainers,</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Techniques that Trainers should use to train Facilitators,</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Trainers should prepare for facilitator training.</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Role of Naungan Kasih Trainer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need to help Naungan Kasih facilitators to:</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and understand the Goals and Skills of the Naungan Kasih Programme,</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Have the competency to facilitate in-person sessions and WhatsApp Support Groups,</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Feel supported to help facilitators to build positive relationships with each other and their beneficiaries.</w:t>
      </w:r>
    </w:p>
    <w:p w14:paraId="000001C4">
      <w:pPr>
        <w:pStyle w:val="Heading3"/>
      </w:pPr>
      <w:bookmarkStart w:colFirst="0" w:colLast="0" w:name="_kj4n2kfj9maf" w:id="45"/>
      <w:bookmarkEnd w:id="45"/>
      <w:r>
        <w:t xml:space="preserve">Shifting from a Facilitator to a Trainer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role of a Trainer is different to that of a Facilitator. Sometimes Naungan Kasih Trainers will have first gained experience as Naungan Kasih Facilitators where they work with parents and will build upon this experience to train and coach other facilitators. Their roles thus change:</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FROM</w:t>
      </w:r>
      <w:r>
        <w:t xml:space="preserve"> working directly with parents </w:t>
      </w:r>
      <w:r>
        <w:rPr>
          <w:b w:val="1"/>
        </w:rPr>
        <w:t>TO</w:t>
      </w:r>
      <w:r>
        <w:t xml:space="preserve"> working directly with facilitators and/or supervisors.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FROM</w:t>
      </w:r>
      <w:r>
        <w:t xml:space="preserve"> delivering the Naungan Kasih programme </w:t>
      </w:r>
      <w:r>
        <w:rPr>
          <w:b w:val="1"/>
        </w:rPr>
        <w:t>TO</w:t>
      </w:r>
      <w:r>
        <w:t xml:space="preserve"> facilitating a Naungan Kasih Facilitator Training Workshop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FROM</w:t>
      </w:r>
      <w:r>
        <w:t xml:space="preserve"> knowledge and skills to support Parents </w:t>
      </w:r>
      <w:r>
        <w:rPr>
          <w:b w:val="1"/>
        </w:rPr>
        <w:t>TO</w:t>
      </w:r>
      <w:r>
        <w:t xml:space="preserve"> knowledge and skills to support facilitators and/or supervisors.</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It is also possible that you have not previously delivered the Naungan Kasih programme as a Facilitator. In this case you should have at least attended a Naungan Kasih Facilitator training workshop before becoming a Trainer.</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Responsibilities of a Trainer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Naungan Kasih Trainer you have two main responsibilities:</w:t>
      </w:r>
    </w:p>
    <w:p w14:paraId="000001CE">
      <w:pPr>
        <w:pStyle w:val="Heading4"/>
      </w:pPr>
      <w:bookmarkStart w:colFirst="0" w:colLast="0" w:name="_oak6kqz63mdv" w:id="47"/>
      <w:bookmarkEnd w:id="47"/>
      <w:r>
        <w:t xml:space="preserve">1. Prepare for training of facilitators:</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Research the communities where facilitators will be working,</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Gain an understanding of the partner organisations responsible for delivering the parenting modules,</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 as a liaison between local leaders and facilitators,</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training venue(s).</w:t>
      </w:r>
    </w:p>
    <w:p w14:paraId="000001D3">
      <w:pPr>
        <w:pStyle w:val="Heading4"/>
      </w:pPr>
      <w:bookmarkStart w:colFirst="0" w:colLast="0" w:name="_k1al0g1de1cj" w:id="48"/>
      <w:bookmarkEnd w:id="48"/>
      <w:r>
        <w:t xml:space="preserve">2. Conduct 3-day training of facilitators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Ensure the goal of the facilitator training is achieved: participants learn how to facilitate the Naungan Kasih programme,</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collaborative active learning approach among facilitators.</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Techniques for Naungan Kasih Training </w:t>
      </w:r>
    </w:p>
    <w:p w14:paraId="000001D9">
      <w:pPr>
        <w:pStyle w:val="Heading3"/>
      </w:pPr>
      <w:bookmarkStart w:colFirst="0" w:colLast="0" w:name="_qzxgq41yf76h" w:id="52"/>
      <w:bookmarkEnd w:id="52"/>
      <w:r>
        <w:t xml:space="preserve">Participatory Active Learning Approach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will deliver the Naungan Kasih training using specific techniques that are based on a participatory active learning approach. As trainers, you are collaborators or partners working with facilitators to identify plans and practice solutions that will help them deliver the programme. This will help facilitators build the necessary skills and knowledge to independently deliver the programme.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Note</w:t>
                                </w:r>
                              </w:p>
                              <w:p>
                                <w:pPr>
                                  <w:spacing w:after="0" w:before="0" w:line="360"/>
                                  <w:ind w:left="0" w:right="0" w:firstLine="0"/>
                                  <w:jc w:val="both"/>
                                  <w:textDirection w:val="btLr"/>
                                </w:pPr>
                                <w:r>
                                  <w:t xml:space="preserve">It is helpful to think of the facilitators as the experts who know their own context and the families they are working with best.</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This approach mirrors how the facilitators deliver the programme to parents: </w:t>
      </w:r>
      <w:r>
        <w:t xml:space="preserve">It involves participants learning together, as a team, sharing experiences and solving problems together.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for a long time after the workshop ends.</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Learning by doing:</w:t>
      </w:r>
      <w:r>
        <w:t xml:space="preserve"> You will help facilitators learn how to encourage discussions about parenting skills and how to set up role-plays and practice activities. You will ask Facilitators to practise the same activities and sessions that they will teach to parents during the parenting sessions. Evidence on effective parenting programs strongly suggests that practising new skills is a critical element of successful parenting programmes.</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During the activity or discussion, the Trainer should move around the room to assess the pairs/groups. Participants may be asked to present their ideas either in writing or out loud.</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If the particular exercise does not pertain to the topic raised or if there is not enough time to discuss the issue at that moment, write the question/topic on a flipchart called the “Notice Board” to save for later.</w:t>
      </w:r>
    </w:p>
    <w:p w14:paraId="000001E1">
      <w:pPr>
        <w:pStyle w:val="Heading3"/>
      </w:pPr>
      <w:bookmarkStart w:colFirst="0" w:colLast="0" w:name="_2xskgp8z3536" w:id="53"/>
      <w:bookmarkEnd w:id="53"/>
      <w:r>
        <w:t xml:space="preserve">Basic Facilitation Skills for Trainers (And Facilitators)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are some basic best practice skills for you as a Trainer. They are the same as those for Facilitators when delivering the programme to parents. </w:t>
      </w:r>
      <w:r>
        <w:rPr>
          <w:b w:val="1"/>
        </w:rPr>
        <w:t xml:space="preserve">We call this the modelling principle!</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session beforehand so that you are familiar with the session content and have all necessary materials at hand,</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praise punctuality, participation, enthusiasm, and any behaviour you appreciate and would like to continue,</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remind participants of ground rules and the agreements they have made to maintain a clear and conducive training space together when needed, during in-person and online sessions,</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Have fun with your facilitators! Engage with the material and the discussions, and show how much you value the programme and its content,</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Summarise and recap the core principles and facilitator skills to ensure that facilitators are continuously understanding each module and its relevance,</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flexible, adaptable, and creative to respond to facilitation or parenting issues.</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Acknowledge the other’s feelings and assist to explore solutions to problems together through reflective listening and acceptance of those feelings,</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positive and non-judgmental when discussing any issues or challenges,</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Maintain continuous eye contact with the person you are discussing with,</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encourage facilitators/ parents/ children to assist and support each other, rather than providing the solution (such as, finding others who have experienced similar challenging situations and know how to deal best),</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Communicate professionally and use language that is simple and acceptable,</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tone of voice, age of participants and their education level,</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the morale and mood of the group and have the ability to bring in confidence and specific support when needed,</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Note: What to do when you have a participant who talks too much?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1F8">
            <w:pPr>
              <w:widowControl w:val="0"/>
              <w:numPr>
                <w:ilvl w:val="0"/>
                <w:numId w:val="8"/>
              </w:numPr>
              <w:spacing w:after="0" w:afterAutospacing="0" w:lineRule="auto"/>
              <w:ind w:left="720" w:right="442.7952755905511" w:hanging="360"/>
              <w:rPr>
                <w:color w:val="113c5b"/>
                <w:u w:val="none"/>
              </w:rPr>
            </w:pPr>
            <w:r>
              <w:t xml:space="preserve">Thank the participant for sharing,</w:t>
            </w:r>
          </w:p>
          <w:p w14:paraId="000001F9">
            <w:pPr>
              <w:widowControl w:val="0"/>
              <w:numPr>
                <w:ilvl w:val="0"/>
                <w:numId w:val="8"/>
              </w:numPr>
              <w:spacing w:after="0" w:afterAutospacing="0" w:lineRule="auto"/>
              <w:ind w:left="720" w:right="442.7952755905511" w:hanging="360"/>
              <w:rPr>
                <w:color w:val="113c5b"/>
                <w:u w:val="none"/>
              </w:rPr>
            </w:pPr>
            <w:r>
              <w:t xml:space="preserve">Explain that it is important for others to have a chance,</w:t>
            </w:r>
          </w:p>
          <w:p w14:paraId="000001FA">
            <w:pPr>
              <w:widowControl w:val="0"/>
              <w:numPr>
                <w:ilvl w:val="0"/>
                <w:numId w:val="8"/>
              </w:numPr>
              <w:spacing w:after="0" w:afterAutospacing="0" w:lineRule="auto"/>
              <w:ind w:left="720" w:right="442.7952755905511" w:hanging="360"/>
              <w:rPr>
                <w:color w:val="113c5b"/>
                <w:u w:val="none"/>
              </w:rPr>
            </w:pPr>
            <w:r>
              <w:t xml:space="preserve">Tell the participant that we all appreciate how much we can learn from him or her,</w:t>
            </w:r>
          </w:p>
          <w:p w14:paraId="000001FB">
            <w:pPr>
              <w:widowControl w:val="0"/>
              <w:numPr>
                <w:ilvl w:val="0"/>
                <w:numId w:val="8"/>
              </w:numPr>
              <w:spacing w:after="200" w:lineRule="auto"/>
              <w:ind w:left="720" w:right="442.7952755905511" w:hanging="360"/>
              <w:rPr>
                <w:color w:val="113c5b"/>
                <w:u w:val="none"/>
              </w:rPr>
            </w:pPr>
            <w:r>
              <w:t xml:space="preserve">Offer to talk more during break time or after the session.</w:t>
            </w:r>
          </w:p>
          <w:p w14:paraId="000001FC">
            <w:pPr>
              <w:widowControl w:val="0"/>
              <w:spacing w:after="0" w:lineRule="auto"/>
              <w:ind w:left="425.19685039370086" w:right="442.7952755905511" w:firstLine="0"/>
              <w:rPr>
                <w:color w:val="113c5b"/>
              </w:rPr>
            </w:pPr>
            <w:r>
              <w:t xml:space="preserve">Refer back to what the participant said so that she or he feels heard and respected.</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The Facilitator Training Workshop </w:t>
      </w:r>
    </w:p>
    <w:p w14:paraId="00000202">
      <w:pPr>
        <w:pStyle w:val="Heading3"/>
      </w:pPr>
      <w:bookmarkStart w:colFirst="0" w:colLast="0" w:name="_76vjs7seuxe8" w:id="56"/>
      <w:bookmarkEnd w:id="56"/>
      <w:r>
        <w:t xml:space="preserve">Structure of the Facilitator Training Workshop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Facilitator Training Workshop is a 3-day intensive workshop that provides trainees with an in-depth understanding on how to deliver the Naungan Kasih Hybrid programme to parents/caregivers. It is highly participatory and focuses on core facilitation and group management skills.</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focuses on three aspects of programme delivery:</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content,</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delivery via WhatsApp Support groups,</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Facilitation skills for in-person sessions.</w:t>
      </w:r>
    </w:p>
    <w:p w14:paraId="00000208">
      <w:r>
        <w:t xml:space="preserve">Participants are introduced to the main programme components and to the detailed session delivery guide. The training will also enable participants to learn how to onboard participants to NKText, support them via WhatsApp Support Groups, and successfully conduct parent reflection and celebration sessions.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Parenting programme delivery methods are demonstrated, discussed, and practised during the training and the participants are provided with a comprehensive Naungan Kasih Facilitator’s Manual to use in their sessions with parents.</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goals of the Naungan Kasih Facilitator Training Workshop are to provide facilitators with:</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 understanding of the Naungan Kasih Hybrid programme approach, content and delivery,</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Knowledge of how the Naungan Kasih Hybrid programme works to change behaviour in parents/caregivers,</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Capacity to model positive parenting skills,</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prepare for and implement the delivery of Naungan Kasih programme, including in-person sessions, and WhatsApp Group Support, and reporting requirements via FaciNK App.</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Process for Training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training Naungan Kasih Hybrid Parenting Programme Facilitators involves 3 steps. </w:t>
      </w:r>
    </w:p>
    <w:p w14:paraId="00000212">
      <w:pPr>
        <w:pStyle w:val="Heading4"/>
      </w:pPr>
      <w:bookmarkStart w:colFirst="0" w:colLast="0" w:name="_dp31omhgjls1" w:id="58"/>
      <w:bookmarkEnd w:id="58"/>
      <w:r>
        <w:t xml:space="preserve">Step 1: Experiencing the Programme as Parents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When trainees are experiencing the programme as parents, they should pretend to be a parent of a child similar to those they will be guiding.</w:t>
      </w:r>
      <w:r>
        <w:rPr>
          <w:rFonts w:ascii="Roboto" w:hAnsi="Roboto" w:cs="Roboto" w:eastAsia="Roboto"/>
        </w:rPr>
        <w:t xml:space="preserve"> </w:t>
      </w:r>
      <w:r>
        <w:t xml:space="preserve">Trainees should also observe how you are facilitating the programme when you model session delivery for them. You can ask them to think of what makes your delivery or facilitation skills particularly effective and why those skills might be important for them to use too.</w:t>
      </w:r>
    </w:p>
    <w:p w14:paraId="00000214">
      <w:pPr>
        <w:pStyle w:val="Heading4"/>
      </w:pPr>
      <w:bookmarkStart w:colFirst="0" w:colLast="0" w:name="_e4jpacfl847z" w:id="59"/>
      <w:bookmarkEnd w:id="59"/>
      <w:r>
        <w:t xml:space="preserve">Step 2: Practising session activities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After experiencing the programme as parents, participants practise the session activities in small groups.  During this practice phase, the trainer models how to provide support to trainees while practising. The trainer will allow trainees to practise the activity with minimal interruptions (unless things go horribly wrong!). As the trainees are practising, the trainer will stand behind the participant, whispering support, or observing and guiding role play practice by going from group to group. The trainer may also provide questions to guide participants as they practise.</w:t>
      </w:r>
    </w:p>
    <w:p w14:paraId="00000216">
      <w:pPr>
        <w:pStyle w:val="Heading4"/>
      </w:pPr>
      <w:bookmarkStart w:colFirst="0" w:colLast="0" w:name="_cc692e6u6syx" w:id="60"/>
      <w:bookmarkEnd w:id="60"/>
      <w:r>
        <w:t xml:space="preserve">Step 3: Reflection on session activities</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After the practice session, the trainees reflect on their experience delivering the activities. Trainees are prompted to consider their feelings as parents during the activities, allowing them to empathise with the challenges a parent might face. In this reflection, trainees also identify various facilitation skills demonstrated during the delivery of these activities. By recognising these skills, they can begin to internalise and apply them in their own facilitation roles. Additionally, trainees are encouraged to raise challenges that they anticipate in their role as facilitators. Through this process, the trainer guides the trainees in identifying the key steps they need to undertake to deliver the programme effectively.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Preparation for the Facilitator Training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guide on how your agency can prepare logistics before conducting a Naungan Kasih Facilitator Training Workshop.</w:t>
      </w:r>
    </w:p>
    <w:p w14:paraId="0000021B">
      <w:pPr>
        <w:pStyle w:val="Heading4"/>
      </w:pPr>
      <w:bookmarkStart w:colFirst="0" w:colLast="0" w:name="_6topb56fmarj" w:id="62"/>
      <w:bookmarkEnd w:id="62"/>
      <w:r>
        <w:t xml:space="preserve">Logistics Meeting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date for the training workshop,</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suitable workshop location and venues,</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number of workshop participants and finalise invitations,</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interpretation support if required - including sign language interpretation,</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Secure sufficient training resources.</w:t>
      </w:r>
    </w:p>
    <w:p w14:paraId="00000222">
      <w:pPr>
        <w:pStyle w:val="Heading4"/>
      </w:pPr>
      <w:bookmarkStart w:colFirst="0" w:colLast="0" w:name="_je270vq4dpqi" w:id="63"/>
      <w:bookmarkEnd w:id="63"/>
      <w:r>
        <w:t xml:space="preserve">Timing and Schedule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Training should take place </w:t>
      </w:r>
      <w:r>
        <w:rPr>
          <w:b w:val="1"/>
        </w:rPr>
        <w:t xml:space="preserve">WITHIN ONE MONTH</w:t>
      </w:r>
      <w:r>
        <w:t xml:space="preserve"> of planned implementation of the programme. This will assure that facilitators retain what they have learned during their training and be ready to implement the programme.</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workshop is conducted over </w:t>
      </w:r>
      <w:r>
        <w:rPr>
          <w:b w:val="1"/>
        </w:rPr>
        <w:t xml:space="preserve">THREE FULL DAYS.</w:t>
      </w:r>
      <w:r>
        <w:t xml:space="preserve"> Sessions usually start at 9:00 and end at 17:00 with two 15-minute tea breaks and one 60-minute lunch break.</w:t>
      </w:r>
    </w:p>
    <w:p w14:paraId="00000225">
      <w:pPr>
        <w:pStyle w:val="Heading5"/>
      </w:pPr>
      <w:r>
        <w:br w:type="page"/>
      </w:r>
    </w:p>
    <w:p w14:paraId="00000226">
      <w:pPr>
        <w:pStyle w:val="Heading4"/>
      </w:pPr>
      <w:bookmarkStart w:colFirst="0" w:colLast="0" w:name="_shyv5ya6wf33" w:id="64"/>
      <w:bookmarkEnd w:id="64"/>
      <w:r>
        <w:t xml:space="preserve">Location and Venue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can either be organised in a residential workshop where participants stay at the same venue where the training is being conducted OR at a site that is easily accessible by participants and trainers. It may be more effective to hold the workshop in residence to minimise distractions and ensure achievement of required training deliverables. However, this may not be feasible based on training budgets.</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venue room should be large enough to ensure that people are able to move around and do group activities such as breakaway into small groups and practice skills. It should also be well ventilated or with air-conditioning set at a reasonable temperature.</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No tables are required during the training</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Chairs should be set up for people to sit in a semicircle with a flipchart at one of the ends of the chairs. The projector should be set up so that everyone can view it easily with the screen at the opening of the semicircle.</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Two tables can be set aside if they are available: one for trainers to place materials that they use during training and one table to be used to place water and snacks used during the workshop.</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important that the venue is accessible to persons with disabilities, including sign language interpretation if necessary.</w:t>
      </w:r>
    </w:p>
    <w:p w14:paraId="0000022D">
      <w:pPr>
        <w:pStyle w:val="Heading4"/>
      </w:pPr>
      <w:bookmarkStart w:colFirst="0" w:colLast="0" w:name="_25u1xgdn821" w:id="65"/>
      <w:bookmarkEnd w:id="65"/>
      <w:r>
        <w:t xml:space="preserve">Workshop Size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ideal size for a facilitator training workshop is 12 to 20 people (maximum 30 individuals).</w:t>
      </w:r>
    </w:p>
    <w:p w14:paraId="0000022F">
      <w:pPr>
        <w:pStyle w:val="Heading4"/>
      </w:pPr>
      <w:bookmarkStart w:colFirst="0" w:colLast="0" w:name="_3a4ymoe96p1e" w:id="66"/>
      <w:bookmarkEnd w:id="66"/>
      <w:r>
        <w:t xml:space="preserve">Involvement of Coordination Staff</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Staff responsible for managing and coordinating the programme are welcome to attend the training. At the minimum, they should plan on attending the first half of Day 1 so that they fully understand the mechanics of delivering the programme.</w:t>
      </w:r>
    </w:p>
    <w:p w14:paraId="00000231">
      <w:pPr>
        <w:pStyle w:val="Heading5"/>
      </w:pPr>
    </w:p>
    <w:p w14:paraId="00000232">
      <w:pPr>
        <w:pStyle w:val="Heading4"/>
      </w:pPr>
      <w:bookmarkStart w:colFirst="0" w:colLast="0" w:name="_nw208iemx58h" w:id="67"/>
      <w:bookmarkEnd w:id="67"/>
      <w:r>
        <w:t xml:space="preserve">Trainee Preparation</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all trainees are given the introduction chapter to the Naungan Kasih module at least a week before the workshop so that they can read it in preparation for the training.</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are advised to wear comfortable casual clothing appropriate within your context. Since some aspects of the workshop are movement based, we advise participants to wear comfortable shoes.</w:t>
      </w:r>
    </w:p>
    <w:p w14:paraId="00000235">
      <w:pPr>
        <w:pStyle w:val="Heading4"/>
      </w:pPr>
      <w:bookmarkStart w:colFirst="0" w:colLast="0" w:name="_rzagcdlyedwy" w:id="68"/>
      <w:bookmarkEnd w:id="68"/>
      <w:r>
        <w:t>Acknowledgement/Certificates</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Participants are required to attend the entire day of each day of the workshop.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Getting Ready for the Facilitator Workshop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Here are the things you will need to do to prepare for the Facilitator Training Workshop.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Get to know the trainees:</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Prior to the facilitator training, gather relevant information to understand the trainees including their background to ensure that the content is aligned with their context and culture, and sensitive to their identities, abilities, and experiences.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contextualise the Naungan Kasih Trainer’s Manual: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deliver high-quality training, you should study the Trainer’s Manual thoroughly and familiarise themselves with the content of the sessions. While studying the manual, use what you learned about the trainees to contextualise the content and delivery to the profile of the trainees and the local context. Look out for specific guidance for adaptation in the training sessions.</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Select an appropriate venue for the facilitator training:</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Select a venue where the training can take place undisturbed. It should be accessible to all the trainees and there should be sufficient space for everyone to sit and perform the activities in the whole group or in small groups comfortably.</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Gather the materials required to provide the training:</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Gather all necessary materials for each session and each of the three days of training in advance. You may need to adapt some of the materials to the context or substitute them with local alternatives that are more readily available or more appropriate for the activity. Make copies of the handouts for all the trainees.</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adapt as needed the proposed Facilitator Training Agenda:</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Study the proposed agenda provided below and adapt the timings as needed. It is strongly recommended that Naungan Kasih Facilitators receive the complete three-day training before they begin facilitating any of the parenting programme modules.</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Material Checklist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checklist that you can use when preparing to deliver a Facilitator Training Workshop.</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Flipchart, Flipchart Paper, Markers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Projector and Screen for Illustrated Stories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Toys (Participants can bring one each from home)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Attendance Register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Notebook and Pen (1 Per Participant)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Name Tags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Crayons (5 Packets) And Paper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Adhesive To Stick Papers on The Wall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Certificates of Participation (1 per Participant)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Materials for Refreshments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Overview of the Facilitator Training Workshop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Day 1 - Overview</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Module 1: Introduction to the Programme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Welcome and Introductions</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Overview of Training Workshop and Naungan Kasih Hybrid Positive Parenting Programme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Taking a Pause  </w:t>
            </w:r>
          </w:p>
          <w:p w14:paraId="00000266">
            <w:pPr>
              <w:numPr>
                <w:ilvl w:val="0"/>
                <w:numId w:val="218"/>
              </w:numPr>
              <w:spacing w:after="0" w:line="360" w:lineRule="auto"/>
              <w:ind w:left="720" w:hanging="360"/>
              <w:jc w:val="left"/>
              <w:rPr>
                <w:color w:val="0b4060"/>
              </w:rPr>
              <w:pStyle w:val="P68B1DB1-Normal30"/>
            </w:pPr>
            <w:r>
              <w:t xml:space="preserve">Physical Exercise</w:t>
            </w:r>
          </w:p>
          <w:p w14:paraId="00000267">
            <w:pPr>
              <w:numPr>
                <w:ilvl w:val="0"/>
                <w:numId w:val="218"/>
              </w:numPr>
              <w:spacing w:after="0" w:line="360" w:lineRule="auto"/>
              <w:ind w:left="720" w:hanging="360"/>
              <w:jc w:val="left"/>
              <w:rPr>
                <w:color w:val="0b4060"/>
              </w:rPr>
              <w:pStyle w:val="P68B1DB1-Normal30"/>
            </w:pPr>
            <w:r>
              <w:t xml:space="preserve">Ground Rules  </w:t>
            </w:r>
          </w:p>
          <w:p w14:paraId="00000268">
            <w:pPr>
              <w:numPr>
                <w:ilvl w:val="0"/>
                <w:numId w:val="218"/>
              </w:numPr>
              <w:spacing w:after="0" w:line="360" w:lineRule="auto"/>
              <w:ind w:left="720" w:hanging="360"/>
              <w:jc w:val="left"/>
              <w:rPr>
                <w:color w:val="0b4060"/>
              </w:rPr>
              <w:pStyle w:val="P68B1DB1-Normal30"/>
            </w:pPr>
            <w:r>
              <w:t xml:space="preserve">Facilitator Goals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hour 15 minutes</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minutes</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Module 2: Accept, Explore, Connect, Practice</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Accept</w:t>
            </w:r>
          </w:p>
          <w:p w14:paraId="0000026F">
            <w:pPr>
              <w:numPr>
                <w:ilvl w:val="0"/>
                <w:numId w:val="10"/>
              </w:numPr>
              <w:spacing w:after="0" w:line="360" w:lineRule="auto"/>
              <w:ind w:left="700" w:hanging="360"/>
              <w:jc w:val="left"/>
              <w:rPr>
                <w:rFonts w:ascii="Arial" w:hAnsi="Arial" w:cs="Arial" w:eastAsia="Arial"/>
                <w:color w:val="0b4060"/>
              </w:rPr>
              <w:pStyle w:val="P68B1DB1-Normal30"/>
            </w:pPr>
            <w:r>
              <w:t>Explore</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Connect</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Practice</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minutes</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Lunch/Prayer Break</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hour 15 minutes</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Module 3: Onboarding Session </w:t>
            </w:r>
            <w:r>
              <w:t xml:space="preserve">(Getting Started with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Energizer</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Demonstration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Practise in Pairs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hour 15 minutes</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minutes</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Module 4: Onboarding Session </w:t>
            </w:r>
            <w:r>
              <w:t xml:space="preserve">(Spending One-on-One Time with My Child)</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Demonstration</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Working with Comics</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Practising Skills</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hours</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Closing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Assignment of Home Activities </w:t>
            </w:r>
          </w:p>
          <w:p w14:paraId="00000286">
            <w:pPr>
              <w:numPr>
                <w:ilvl w:val="0"/>
                <w:numId w:val="169"/>
              </w:numPr>
              <w:spacing w:after="0" w:line="360" w:lineRule="auto"/>
              <w:ind w:left="720" w:hanging="360"/>
              <w:jc w:val="left"/>
              <w:rPr>
                <w:color w:val="113d5c"/>
              </w:rPr>
              <w:pStyle w:val="P68B1DB1-Normal17"/>
            </w:pPr>
            <w:r>
              <w:t xml:space="preserve">Share One Thing You Learned</w:t>
            </w:r>
          </w:p>
          <w:p w14:paraId="00000287">
            <w:pPr>
              <w:numPr>
                <w:ilvl w:val="0"/>
                <w:numId w:val="169"/>
              </w:numPr>
              <w:spacing w:after="0" w:line="360" w:lineRule="auto"/>
              <w:ind w:left="720" w:hanging="360"/>
              <w:jc w:val="left"/>
              <w:rPr>
                <w:color w:val="113d5c"/>
              </w:rPr>
              <w:pStyle w:val="P68B1DB1-Normal17"/>
            </w:pPr>
            <w:r>
              <w:t xml:space="preserve">Circle of Appreciation &amp; Pause</w:t>
            </w:r>
          </w:p>
          <w:p w14:paraId="00000288">
            <w:pPr>
              <w:numPr>
                <w:ilvl w:val="0"/>
                <w:numId w:val="169"/>
              </w:numPr>
              <w:spacing w:after="0" w:line="360" w:lineRule="auto"/>
              <w:ind w:left="720" w:hanging="360"/>
              <w:jc w:val="left"/>
              <w:rPr>
                <w:color w:val="113d5c"/>
              </w:rPr>
              <w:pStyle w:val="P68B1DB1-Normal17"/>
            </w:pPr>
            <w:r>
              <w:t xml:space="preserve">Closing Prayer/Activity</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minutes</w:t>
            </w:r>
          </w:p>
        </w:tc>
      </w:tr>
    </w:tbl>
    <w:p w14:paraId="0000028A">
      <w:bookmarkStart w:colFirst="0" w:colLast="0" w:name="_1664s55" w:id="72"/>
      <w:bookmarkEnd w:id="72"/>
      <w:r>
        <w:t xml:space="preserve">Total time = 7 hours 45 minutes</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Day 2 - Overview</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Beginning of Day Activities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294">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minutes</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minutes</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minutes</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hour 30 minutes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Total time = 7 hours 50 minutes</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Day 3 - Overview</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Beginning of Day Activities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2F4">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hour</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Group Discussion of Home Activity </w:t>
            </w:r>
          </w:p>
          <w:p w14:paraId="000002FC">
            <w:pPr>
              <w:numPr>
                <w:ilvl w:val="0"/>
                <w:numId w:val="29"/>
              </w:numPr>
              <w:spacing w:after="0" w:lineRule="auto"/>
              <w:ind w:left="720" w:hanging="360"/>
              <w:jc w:val="left"/>
              <w:rPr>
                <w:color w:val="0b4060"/>
              </w:rPr>
              <w:pStyle w:val="P68B1DB1-Normal30"/>
            </w:pPr>
            <w:r>
              <w:t xml:space="preserve">Exploring the Skills </w:t>
            </w:r>
          </w:p>
          <w:p w14:paraId="000002FD">
            <w:pPr>
              <w:numPr>
                <w:ilvl w:val="0"/>
                <w:numId w:val="29"/>
              </w:numPr>
              <w:spacing w:after="0" w:lineRule="auto"/>
              <w:ind w:left="720" w:hanging="360"/>
              <w:jc w:val="left"/>
              <w:rPr>
                <w:color w:val="0b4060"/>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minutes</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hour 15 minutes</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hour</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Discussion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hour 30 minutes</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Art Activity</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minutes</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Discussion on continued support</w:t>
            </w:r>
          </w:p>
          <w:p w14:paraId="00000335">
            <w:pPr>
              <w:numPr>
                <w:ilvl w:val="0"/>
                <w:numId w:val="182"/>
              </w:numPr>
              <w:spacing w:after="0" w:lineRule="auto"/>
              <w:ind w:left="720" w:hanging="360"/>
              <w:jc w:val="left"/>
              <w:rPr>
                <w:color w:val="0b4060"/>
              </w:rPr>
              <w:pStyle w:val="P68B1DB1-Normal30"/>
            </w:pPr>
            <w:r>
              <w:t xml:space="preserve">Loving Kindness Exercise </w:t>
            </w:r>
          </w:p>
          <w:p w14:paraId="00000336">
            <w:pPr>
              <w:numPr>
                <w:ilvl w:val="0"/>
                <w:numId w:val="182"/>
              </w:numPr>
              <w:spacing w:after="0" w:lineRule="auto"/>
              <w:ind w:left="720" w:hanging="360"/>
              <w:jc w:val="left"/>
              <w:rPr>
                <w:color w:val="0b4060"/>
              </w:rPr>
              <w:pStyle w:val="P68B1DB1-Normal30"/>
            </w:pPr>
            <w:r>
              <w:t xml:space="preserve">Circle of Appreciation </w:t>
            </w:r>
          </w:p>
          <w:p w14:paraId="00000337">
            <w:pPr>
              <w:numPr>
                <w:ilvl w:val="0"/>
                <w:numId w:val="182"/>
              </w:numPr>
              <w:spacing w:after="0" w:lineRule="auto"/>
              <w:ind w:left="720" w:hanging="360"/>
              <w:jc w:val="left"/>
              <w:rPr>
                <w:color w:val="0b4060"/>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minutes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Total Time = 8 hours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PART TWO</w:t>
      </w:r>
    </w:p>
    <w:p w14:paraId="00000344">
      <w:pPr>
        <w:pStyle w:val="Title"/>
      </w:pPr>
      <w:bookmarkStart w:colFirst="0" w:colLast="0" w:name="_jo3wr6cbm3rg" w:id="75"/>
      <w:bookmarkEnd w:id="75"/>
      <w:r>
        <w:t xml:space="preserve">Facilitator Workshop Curriculum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Quick Links </w:t>
            </w:r>
          </w:p>
          <w:p w14:paraId="00000348">
            <w:pPr>
              <w:ind w:left="708.6614173228347" w:firstLine="0"/>
              <w:pStyle w:val="P68B1DB1-Normal8"/>
            </w:pPr>
            <w:bookmarkStart w:colFirst="0" w:colLast="0" w:name="_2bfc6c2xfgoi" w:id="14"/>
            <w:bookmarkEnd w:id="14"/>
            <w:hyperlink w:anchor="_319y80a">
              <w:r>
                <w:t xml:space="preserve">Day One of Facilitator Training Workshop</w:t>
              </w:r>
            </w:hyperlink>
          </w:p>
          <w:p w14:paraId="00000349">
            <w:pPr>
              <w:ind w:left="708.6614173228347" w:firstLine="0"/>
              <w:pStyle w:val="P68B1DB1-Normal8"/>
            </w:pPr>
            <w:bookmarkStart w:colFirst="0" w:colLast="0" w:name="_2bfc6c2xfgoi" w:id="14"/>
            <w:bookmarkEnd w:id="14"/>
            <w:hyperlink w:anchor="_meukdy">
              <w:r>
                <w:t xml:space="preserve">Day Two of Facilitator Training Workshop</w:t>
              </w:r>
            </w:hyperlink>
          </w:p>
          <w:p w14:paraId="0000034A">
            <w:pPr>
              <w:ind w:left="708.6614173228347" w:firstLine="0"/>
              <w:pStyle w:val="P68B1DB1-Normal8"/>
            </w:pPr>
            <w:bookmarkStart w:colFirst="0" w:colLast="0" w:name="_2bfc6c2xfgoi" w:id="14"/>
            <w:bookmarkEnd w:id="14"/>
            <w:hyperlink w:anchor="_4anzqyu">
              <w:r>
                <w:t xml:space="preserve">Day Three of Facilitator Training Workshop</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Day One of Facilitator Training Workshop</w:t>
      </w:r>
    </w:p>
    <w:p w14:paraId="00000351">
      <w:pPr>
        <w:pStyle w:val="Heading2"/>
      </w:pPr>
      <w:bookmarkStart w:colFirst="0" w:colLast="0" w:name="_kjunsgnc31uz" w:id="77"/>
      <w:bookmarkEnd w:id="77"/>
      <w:r>
        <w:t xml:space="preserve">Overview of the Session</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Day 1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Goals </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Articulate the purpose of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Deliver the in-person Onboarding session for Naungan Kasih Hybrid Positive Parenting Programme</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Being aware of the skills in NKText Goal, Improve My Relationship with My Child</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Materials</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 projector and screen (if available), flipchart, flipchart paper, markers, notebook and pen (1 per participant), adhesive to stick papers on the wall</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Preparation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Prepare materials for name tags.</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Prepare materials and refreshments for break (if relevant)</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Session Agenda</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Module 1: Introduction to the Programme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Welcome and Introductions</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Overview of Training Workshop and Naungan Kasih Hybrid Positive Parenting Programme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Taking a Pause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Physical Exercise</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Ground Rules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Facilitator Goals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hour 15 minutes</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minutes</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Module 2: Accept, Explore, Connect, Practice</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Accept</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Explore</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Connect</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Practice</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minutes</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Lunch/Prayer Break</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hour 15 minutes</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Module 3: Onboarding Session </w:t>
            </w:r>
            <w:r>
              <w:t xml:space="preserve">(Getting Started with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Energizer</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Demonstration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Practise in Pairs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hour 15 minutes</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minutes</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Module 4: Onboarding Session </w:t>
            </w:r>
            <w:r>
              <w:t xml:space="preserve">(Spending One-on-One Time with My Child)</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Demonstration</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Working with Comics</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Practising Skills</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hours</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Closing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Assignment of Home Activities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Share One Thing You Learned</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Circle of Appreciation &amp; Pause</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Closing Prayer/Activity</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minutes</w:t>
            </w:r>
          </w:p>
        </w:tc>
      </w:tr>
    </w:tbl>
    <w:p w14:paraId="0000038C">
      <w:bookmarkStart w:colFirst="0" w:colLast="0" w:name="_1664s55" w:id="72"/>
      <w:bookmarkEnd w:id="72"/>
      <w:r>
        <w:t xml:space="preserve">Total time = 7 hours 45 minutes</w:t>
      </w:r>
    </w:p>
    <w:p w14:paraId="0000038D">
      <w:pPr>
        <w:rPr>
          <w:b w:val="1"/>
          <w:color w:val="1f497d"/>
          <w:sz w:val="40"/>
          <w:szCs w:val="40"/>
        </w:rPr>
      </w:pPr>
      <w:r>
        <w:br w:type="page"/>
      </w:r>
    </w:p>
    <w:p w14:paraId="0000038E">
      <w:pPr>
        <w:pStyle w:val="Heading2"/>
      </w:pPr>
      <w:bookmarkStart w:colFirst="0" w:colLast="0" w:name="_n5sn83ng8dll" w:id="81"/>
      <w:bookmarkEnd w:id="81"/>
      <w:r>
        <w:t xml:space="preserve">Before you Begin </w:t>
      </w:r>
    </w:p>
    <w:p w14:paraId="0000038F">
      <w:pPr>
        <w:pStyle w:val="Heading3"/>
      </w:pPr>
      <w:bookmarkStart w:colFirst="0" w:colLast="0" w:name="_ahqshckrhps7" w:id="82"/>
      <w:bookmarkEnd w:id="82"/>
      <w:r>
        <w:t xml:space="preserve">Goals of the Session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One, you should have achieved the following:</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can articulate the purpose of Naungan Kasih Programme.</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the NKText chatbot technology.</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and practise working with the Accept, Explore, Connect, and Practise facilitation method.</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how lead activities with comics and practising skills.</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have practised delivering the in-person Onboarding session for Naungan Kasih Hybrid Positive Parenting Programme.</w:t>
      </w:r>
    </w:p>
    <w:p w14:paraId="00000396">
      <w:pPr>
        <w:pStyle w:val="Heading3"/>
      </w:pPr>
      <w:bookmarkStart w:colFirst="0" w:colLast="0" w:name="_5mh0uua0lybo" w:id="83"/>
      <w:bookmarkEnd w:id="83"/>
      <w:r>
        <w:t xml:space="preserve">Preparation Needed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Naungan Kasih Facilitator Guide in the FaciNK App:</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the Naungan Kasih Program</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using PowerPoint slides with </w:t>
      </w:r>
      <w:hyperlink r:id="rId60">
        <w:r>
          <w:rPr>
            <w:color w:val="000000"/>
            <w:u w:val="single"/>
          </w:rPr>
          <w:t xml:space="preserve">Introduction to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NKText and FaciNK are loaded on your phone and/or computer.</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and print out Attendance Register.</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Ensure that any technology that you need is prepared: your phones charged, internet connection secure. Make a back-up plan for any technology failures. </w:t>
      </w:r>
    </w:p>
    <w:p w14:paraId="000003A2">
      <w:pPr>
        <w:pStyle w:val="Heading3"/>
      </w:pPr>
      <w:bookmarkStart w:colFirst="0" w:colLast="0" w:name="_7zm88x6jhbo3" w:id="84"/>
      <w:bookmarkEnd w:id="84"/>
      <w:r>
        <w:t xml:space="preserve">Session Overview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first day of the Naungan Kasih Facilitator Training Workshop, you will introduce trainees to the in-person onboarding session of the programme. The session begins by welcoming participants to the workshop in the same way they will begin a Naungan Kasih in-person session.</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include brief introductions and a brief overview of the workshop, Taking a Pause, and a Physical Exercise. You then will establish Ground Rules for the workshop in a collaborative way just like the facilitators will do with their parents. You also model how to establish specific, positive, and realistic goals by exploring the goals of the facilitators for the training workshop.</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will then demonstrate, practice, and engage in discussions with facilitators regarding the activities within the in-person onboarding session of the program, focusing on getting started on NKText, and in-person facilitation of the skill </w:t>
        <w:br w:type="textWrapping"/>
        <w:t xml:space="preserve">“Spending One-on-One Time with My Child”.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critical that throughout the day you model the building blocks of effective facilitation and allow plenty of opportunities for trainees to practise delivering the programme. Remember that the way you deliver the workshop is the way that facilitators will deliver the programme to the parents. This is also the way that the parents will interact with their children.</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It is the Social Learning Principle in action!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3B2">
      <w:pPr>
        <w:rPr>
          <w:b w:val="1"/>
          <w:color w:val="113d5c"/>
        </w:rPr>
      </w:pPr>
      <w:r>
        <w:br w:type="page"/>
      </w:r>
    </w:p>
    <w:p w14:paraId="000003B3">
      <w:pPr>
        <w:pStyle w:val="Heading3"/>
      </w:pPr>
      <w:bookmarkStart w:colFirst="0" w:colLast="0" w:name="_np6voaglz5eu" w:id="85"/>
      <w:bookmarkEnd w:id="85"/>
      <w:r>
        <w:t xml:space="preserve">Be Aware of Child Developmental Stages and Milestones</w:t>
      </w:r>
    </w:p>
    <w:p w14:paraId="000003B4">
      <w:pPr>
        <w:pStyle w:val="Heading4"/>
      </w:pPr>
      <w:bookmarkStart w:colFirst="0" w:colLast="0" w:name="_wuym36m35jc4" w:id="86"/>
      <w:bookmarkEnd w:id="86"/>
      <w:r>
        <w:t xml:space="preserve">Overview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to be aware of different competencies and characteristics of children at different stages (2-9 years old). These characteristics of young children can shape parents’ expectations, goals, and activities with their children. It may be that the challenges and problems that parents face are rooted in expecting children to behave in ways that they are not yet developmentally ready for.</w:t>
      </w:r>
    </w:p>
    <w:p w14:paraId="000003B6">
      <w:pPr>
        <w:pStyle w:val="Heading4"/>
      </w:pPr>
      <w:bookmarkStart w:colFirst="0" w:colLast="0" w:name="_rey0ofldprm" w:id="87"/>
      <w:bookmarkEnd w:id="87"/>
      <w:r>
        <w:t xml:space="preserve">Stages of Child Development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Toddler (2-3 years old)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Strong attachment (bonding) with parent/ caregiver.</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Stimulation and attention.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Becomes more curious, wants to explore, and become more independent.</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Wants to learn how to do new things (e.g. dress and undress) and wants to make own decisions.</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Seeks praise and approval.</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Becomes more independent and continues to explore his or her surroundings.</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Starts speaking sentences and building vocabulary.</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Does not like to lose or take turns, but sharing can be taught.</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May express feelings in dramatic ways. Can begin to learn how to manage emotions.</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Early Childhood (4-7 years old)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Strong attachment (bonding) with parent/ caregiver.</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Stimulation and attention.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Learn through actions and play.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Develops relationships with other children. (Play is important and can teach social values.)</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questions, seeks answers.</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Finds it difficult to separate fantasy from reality.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Expresses feelings in dramatic ways.</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May talk a lot and/or ask many questions. Answers can be short but should be honest. The child may ask again if it is not clear or if she or he wants more information.</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Does not like to lose, share or take turns, but losing and taking turns can be taught.</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Middle Childhood (8-9 years old)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Middle Childhood includes ages 8 to 12 years old.</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Strong attachment (bonding) with parent/ caregiver.</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Stimulation and attention.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Interested in learning in school.</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Starts to want independence and trust.</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Wants to spend time with other children.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May express interest in religious matters, spirituality.</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May answer back to adults to show that they “know”.</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be very self-conscious and sensitive. May be very active (the child’s unique temperament emerges clearly at this stage) but can learn to better manage anger and tolerate frustration.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Module 1: Introduction to the Naungan Kasih Programme (1 hour 15 minutes)</w:t>
      </w:r>
    </w:p>
    <w:p w14:paraId="000003DD">
      <w:pPr>
        <w:pStyle w:val="Heading3"/>
      </w:pPr>
      <w:r>
        <w:t xml:space="preserve">Welcome and Introductions (20 minutes)</w:t>
      </w:r>
    </w:p>
    <w:p w14:paraId="000003DE">
      <w:pPr>
        <w:pStyle w:val="Heading4"/>
      </w:pPr>
      <w:r>
        <w:t xml:space="preserve">Arrival of Participants (5 minutes)</w:t>
      </w:r>
    </w:p>
    <w:p w14:paraId="000003DF">
      <w:pPr>
        <w:pStyle w:val="Heading5"/>
      </w:pPr>
      <w:r>
        <w:t>Instructions</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Welcome each participant warmly and enthusiastically when they arrive at the session. Praise them for their effort to find the time to come to the programme. Many of them will have a lot of other work and responsibilities. It is not easy to set aside a full 3 days for an intensive workshop!</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participant should also get a name tag. Encourage them to write their name large enough so that everyone can read it.</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Group Welcome (15 minutes)</w:t>
      </w:r>
    </w:p>
    <w:p w14:paraId="000003E5">
      <w:pPr>
        <w:pStyle w:val="Heading5"/>
      </w:pPr>
      <w:r>
        <w:t>Instructions</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the session, you should allow everyone to briefly introduce themselves. Ask participants to find a partner. This should be someone that they do not already know.</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these pairs, participants should share the following:</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Their names, organisation, and position within the organization,</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Whether or not they are parents and how many children they take care of at home,</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one brief positive memory they have about their parents or another adult caregiver when they were a child.</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2-3 minutes of sharing, bring the group back together and ask each person to introduce their partner.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keep this introduction as short as possible.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might be helpful to explain that there will be lots of other opportunities to share. You and your co-trainer should also share a little background about yourselves!</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Overview of Facilitator Training Workshop and Naungan Kasih Hybrid Positive Parenting Programme (15 minutes)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Note</w:t>
                                </w:r>
                              </w:p>
                              <w:p>
                                <w:pPr>
                                  <w:spacing w:after="0" w:before="0" w:line="360"/>
                                  <w:ind w:left="-180" w:right="0" w:firstLine="-180"/>
                                  <w:jc w:val="both"/>
                                  <w:textDirection w:val="btLr"/>
                                </w:pPr>
                              </w:p>
                              <w:p>
                                <w:pPr>
                                  <w:spacing w:after="0" w:before="0" w:line="360"/>
                                  <w:ind w:left="-90" w:right="0" w:firstLine="-90"/>
                                  <w:jc w:val="both"/>
                                  <w:textDirection w:val="btLr"/>
                                </w:pPr>
                                <w:r>
                                  <w:t xml:space="preserve">This activity contains a lot of talking to the trainees in a lecture format. It should be the only time when you are lecturing them about the programme!</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Structure of Facilitator Training Workshop</w:t>
      </w:r>
    </w:p>
    <w:p w14:paraId="000003F3">
      <w:pPr>
        <w:pStyle w:val="Heading5"/>
      </w:pPr>
      <w:r>
        <w:t xml:space="preserve">Overview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3-day Facilitator Training Workshop. </w:t>
      </w:r>
    </w:p>
    <w:p w14:paraId="000003F5">
      <w:pPr>
        <w:pStyle w:val="Heading5"/>
      </w:pPr>
      <w:r>
        <w:t xml:space="preserve">Instructions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the participants the overall goals of the workshop:</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understanding of the Naungan Kasih programme approach, content, and methods</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knowledge of how the Naungan Kasih programme works to change behaviour in parents.</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Proficiency in facilitation skills essential to implement the Naungan Kasih programme’s in-person sessions.</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capacity to model positive parenting skills</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Learn how to prepare for and implement the delivery of Naungan Kasih programme, including in-person sessions, and WhatsApp Group Support, and reporting requirements via FaciNK App</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participants with an overview of the daily schedule for each session:</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to the participants what they will experience during the workshop and the agenda for the day.</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training focuses on 3 key aspects: programme content, programme delivery via WhatsApp, and facilitation skills for in-person sessions.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Facilitators will also learn on 3 levels.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1: </w:t>
      </w:r>
      <w:r>
        <w:t xml:space="preserve">Participants will have the opportunity to experience the programme as if they were parents. You should explain that they should pretend to be parents of children who are in the same age groups as the parents they will be guiding.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2: </w:t>
      </w:r>
      <w:r>
        <w:t xml:space="preserve">They will get a chance to practise delivering the programme as facilitators. This will increase the likelihood that they are able to deliver the programme well when they have their own parent groups.</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3: </w:t>
      </w:r>
      <w:r>
        <w:t xml:space="preserve">Trainees will also have plenty of opportunities to share with each other. Many of the participants will have a lot of experience and knowledge both as professionals and as parents. It is important that you respect this experience and emphasise the strengths of the group. You can remind participants that you hope to learn as much from them as they will learn from you!</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Lastly, the workshop will also involve home activity assignments, mostly readings to prepare for the following day.</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Overview of Naungan Kasih Positive Parenting Programme (</w:t>
      </w:r>
      <w:hyperlink r:id="rId68">
        <w:r>
          <w:rPr>
            <w:color w:val="1155cc"/>
            <w:u w:val="single"/>
          </w:rPr>
          <w:t xml:space="preserve">Slides 2-16</w:t>
        </w:r>
      </w:hyperlink>
      <w:r>
        <w:t>)</w:t>
      </w:r>
    </w:p>
    <w:p w14:paraId="00000407">
      <w:pPr>
        <w:pStyle w:val="Heading5"/>
      </w:pPr>
      <w:r>
        <w:t xml:space="preserve">Instructions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theoretical background, structure, and content of the Naungan Kasih programme.</w:t>
      </w:r>
    </w:p>
    <w:p w14:paraId="00000409">
      <w:r>
        <w:t xml:space="preserve">The PowerPoint covers the following topics:</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the programme</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on child development and violence against children</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on evidence-based parenting programmes content and approaches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and description of Naungan Kasih Hybrid Positive Parenting Programme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Structure - NKText, Participant Journey, How NKText Works, Group Packages (A, B, C, and D), and In-Person and Online Support </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Note</w:t>
                                </w:r>
                              </w:p>
                              <w:p>
                                <w:pPr>
                                  <w:spacing w:after="0" w:before="0" w:line="360"/>
                                  <w:ind w:left="-180" w:right="0" w:firstLine="-180"/>
                                  <w:jc w:val="both"/>
                                  <w:textDirection w:val="btLr"/>
                                </w:pPr>
                                <w:r>
                                  <w:t xml:space="preserve">This might be their first exposure to the programme so go through each slide at a slow pace, making sure that everyone understands you. You should also allow participants to ask questions after each slide and at the end of the presentation.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Taking a Pause (5 minutes)</w:t>
      </w:r>
    </w:p>
    <w:p w14:paraId="00000413">
      <w:pPr>
        <w:pStyle w:val="Heading4"/>
      </w:pPr>
      <w:r>
        <w:t xml:space="preserve">Overview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can also be useful to facilitators as a way to have more balance and calm in their lives. Taking a Pause can just be one or two deep breaths while becoming aware of one’s connection to the ground. This can be helpful for facilitators if they encounter a difficult or stressful moment while delivering the programme, like when a parent asks a difficult question or shares a troubling experience.</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should model how to lead Taking a Pause by using the same instructions as the Facilitator Guide.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Note</w:t>
                                </w:r>
                              </w:p>
                              <w:p>
                                <w:pPr>
                                  <w:spacing w:after="0" w:before="0" w:line="360"/>
                                  <w:ind w:left="-180" w:right="0" w:firstLine="-180"/>
                                  <w:jc w:val="both"/>
                                  <w:textDirection w:val="btLr"/>
                                </w:pPr>
                                <w:r>
                                  <w:t xml:space="preserve">Remember to pause for about 5 seconds at each [Pause] in the text. It is also important that you follow your own instructions during Taking a Pause.</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Instructions</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Step 1: Preparation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Find a comfortable sitting position, your feet flat on the floor, your hands resting in your lap.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your eyes if you feel comfortable.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Step 2: Becoming Aware</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Ask yourself, “What is my experience at this moment?”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Notice what thoughts you are experiencing. Notice if they are negative or positive.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Notice how you feel emotionally. Notice if your feelings are pleasant or unpleasant.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Notice how your body feels. Notice any discomfort or tension.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Step 3: Gathering Attention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Bring your focus to your breath.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want to place one hand on your stomach and feel it rise and fall with each breath.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Follow your breath all the way in, how it pauses, and how it exhales out.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you notice that you have started to think about something, this is completely natural.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you notice that you are feeling very stressed, you may want to reassure yourself by saying “It’s okay. Whatever it is, I am okay.”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Then bring your awareness back to the feeling of your breath.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your focus on your breath for a few moments.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Step 4: Expanding Awareness</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your focus to expand to the whole body.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your focus to expand to the sounds in the room.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Step 5: Reflecting</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Taking a moment to reflect whether you feel any different from before Taking a Pause.</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When you are ready, open your eyes.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After leading ‘Taking a Pause’, ask participants if they have any questions about the activity.</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Physical Exercise (5 minutes)</w:t>
      </w:r>
    </w:p>
    <w:p w14:paraId="00000434">
      <w:pPr>
        <w:pStyle w:val="Heading4"/>
        <w:rPr>
          <w:color w:val="000000"/>
        </w:rPr>
      </w:pPr>
      <w:r>
        <w:t xml:space="preserve">Overview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you take into consideration any movement limitations or disabilities that may be present in the group. It is very important to make sure the </w:t>
      </w:r>
      <w:r>
        <w:rPr>
          <w:b w:val="1"/>
        </w:rPr>
        <w:t xml:space="preserve">movements are smooth,</w:t>
      </w:r>
      <w:r>
        <w:t xml:space="preserve"> and the </w:t>
      </w:r>
      <w:r>
        <w:rPr>
          <w:b w:val="1"/>
        </w:rPr>
        <w:t xml:space="preserve">breath relaxed</w:t>
      </w:r>
      <w:r>
        <w:t xml:space="preserve">. It is also important that the participants’ bodies are relaxed – especially arms, legs, neck, shoulders.</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can read out loud the following text below or use the drawing to help you lead the physical exercise.</w:t>
      </w:r>
    </w:p>
    <w:p w14:paraId="00000437">
      <w:pPr>
        <w:pStyle w:val="Heading4"/>
      </w:pPr>
      <w:r>
        <w:t>Instructions</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Stretching our bodies</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arms straight up as if you want to touch the sky.</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to both sides. Stretch to the front. Stretch to the back.</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Head and Neck</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right arm up and put your head on your right shoulder, then put your hand on your ear. Hold for four breaths.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left arm up and put your head on your left shoulder, then put your hand on your ear. Hold for four breaths.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your chin on your chest. Slowly roll your head gently up so that your right ear is near your right shoulder. Slowly roll your head back to your chin. Do the same to your left shoulder. Do this four times in each direction.</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Slowly allow your head to roll around in a circle. Listen to the crackling sounds in your neck. Do this four times in each direction.</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Shoulders</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Roll your shoulders around to the front (four times). Roll your shoulders around to the back (four times).</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Squeeze your shoulders tightly up to your ears as you breathe in, scrunch your eyes, and hold your breath. Release your shoulders as you relax your body (four times).</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Arms</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them swing. The arms should swing from your shoulders NOT your elbows. This is good for your lower back.</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your arms swing sideways and turn your upper body. Your arms should gently hit your back as you twist from side to side.</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Waist</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Hold your waist and make small circles going in both directions (four circles each direction).</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Knees</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Bend your knees a little and hold them with both hands and make small circles to both sides.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Feet and Ankles</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one foot in front of the other and make small circles from ankles and remember to turn to both sides. Do each foot with four circles in each direction.</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Hands and Wrists</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Turn your wrist as if you are painting, with both sides in and out.</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Shake the whole body: move your body high, low, centre, all around. Have fun!</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Raise your arms above your head as you breathe in and slowly let them float back down to your sides as you breathe out. Notice how your body feels now. </w:t>
      </w:r>
      <w:r>
        <w:rPr>
          <w:b w:val="1"/>
          <w:color w:val="1f497d"/>
        </w:rPr>
        <w:t xml:space="preserve">Remind participants to breathe in a relaxed way!</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Setting Ground Rules (15 minutes)</w:t>
      </w:r>
    </w:p>
    <w:p w14:paraId="00000455">
      <w:pPr>
        <w:pStyle w:val="Heading4"/>
      </w:pPr>
      <w:r>
        <w:t xml:space="preserve"> Overview</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activity establishing Ground Rules models the delivery of the Naungan Kasih programme to parents. Use the same format as in the programme.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During the Facilitator Workshop, you will be making ground rules for in-person sessions and WhatsApp Support Groups. </w:t>
      </w:r>
    </w:p>
    <w:p w14:paraId="00000458">
      <w:pPr>
        <w:pStyle w:val="Heading4"/>
      </w:pPr>
      <w:r>
        <w:t>Instructions</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think what is important to them to feel comfortable, respected, feel safe and supported in the group.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each participant to share one Ground rule.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One of you should lead the discussion while your co-trainer writes rules on the flip chart.</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Make sure Ground Rules describe a positive behaviour.</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can prompt for rules on specific issues like cell phone use, respect, etc.</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repeat back what you hear and explore the rules to make sure everyone in the group agrees and understands. For example, if someone mentions “Respect”, ask what that means to her or him. What sort of behaviour shows “Respect”?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everyone agrees and has the opportunity to contribute before moving on to another suggestion.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Some helpful ground rules may include:</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You can add these after the participants have shared their own rules (now or later in the session when participants learn more about the programme components).</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Please try to come on time and make the decision to try to attend every session.</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you cannot attend, please call or text the trainers in advance.</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Cell phones are off during the session.</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diversity of opinions!</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is different and will have different experiences to share from the programme.</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will have an opportunity to speak and practice.</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each other by taking turns to speak, listening to and paying attention.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we say in the group, stays in the group.</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Share only what you feel comfortable to be shared.</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and respect that people hold different rules.</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Feel free to ask the trainers any questions you might have.</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After leading Setting Ground Rules, ask participants: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about the activity?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setting the ground rules?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this activity?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 of this activity are you concerned about delivering as a facilitator?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Note</w:t>
                                </w:r>
                              </w:p>
                              <w:p>
                                <w:pPr>
                                  <w:spacing w:after="0" w:before="0" w:line="360"/>
                                  <w:ind w:left="-180" w:right="0" w:firstLine="-180"/>
                                  <w:jc w:val="both"/>
                                  <w:textDirection w:val="btLr"/>
                                </w:pPr>
                              </w:p>
                              <w:p>
                                <w:pPr>
                                  <w:spacing w:after="0" w:before="0" w:line="360"/>
                                  <w:ind w:left="-180" w:right="0" w:firstLine="-180"/>
                                  <w:jc w:val="both"/>
                                  <w:textDirection w:val="btLr"/>
                                </w:pPr>
                                <w:r>
                                  <w:t xml:space="preserve">Take a picture so you can share the Ground Rules with the group when helpful.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Setting Facilitator Goals (15 minutes)</w:t>
      </w:r>
    </w:p>
    <w:p w14:paraId="00000475">
      <w:pPr>
        <w:pStyle w:val="Heading4"/>
      </w:pPr>
      <w:r>
        <w:t xml:space="preserve">Overview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activity, you will help participants to set goals about what they would like to achieve during the 3-day Facilitator Training Workshop. Facilitators will initially give vague goals or ones that cannot be accomplished during the 3-day workshop.</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participants to identify a </w:t>
      </w:r>
      <w:r>
        <w:rPr>
          <w:b w:val="1"/>
        </w:rPr>
        <w:t xml:space="preserve">specific, positive, </w:t>
      </w:r>
      <w:r>
        <w:t xml:space="preserve">and </w:t>
      </w:r>
      <w:r>
        <w:rPr>
          <w:b w:val="1"/>
        </w:rPr>
        <w:t xml:space="preserve">realistic goal</w:t>
      </w:r>
      <w:r>
        <w:t xml:space="preserve">. Make sure that the focus on sharing goals is on the future and not the past. Keep the focus on the positive: what facilitators want to accomplish instead of what they want to get rid of or stop.</w:t>
      </w:r>
    </w:p>
    <w:p w14:paraId="00000478">
      <w:pPr>
        <w:pStyle w:val="Heading4"/>
      </w:pPr>
      <w:r>
        <w:t>Instructions</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facilitator to think about one specific, positive, and realistic goal they aspire to achieve throughout the workshop.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participants to think about what they want to accomplish instead of focusing on what they wish to eliminate or stop.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prompt specific goals by asking the following questions:</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want to get out of the programme as a facilitator?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specifically do you want to learn?</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you like to be different at the end of the three days?</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Record the goals on a flip chart and then review after the group has shared. One of you should lead the activity while the other supports as a co-trainer and takes notes on the flipchart.</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remember the following tips from the programme:</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Only write down the Goal as a positive behaviour on the flip chart.</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the length of responses. It is okay to interrupt a participant to clarify what they are talking about and to guide them towards specific, positive, and realistic goals.</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Stay focused! Keep the focus on goals instead of problems. It can be difficult for participants to identify one specific goal.</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After leading Setting Facilitator Goals, ask participants if they have any questions about the activity.</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TEA/PRAYER BREAK </w:t>
      </w:r>
      <w:r>
        <w:rPr>
          <w:color w:val="0b4060"/>
          <w:sz w:val="32"/>
          <w:szCs w:val="32"/>
        </w:rPr>
        <w:tab/>
        <w:tab/>
      </w:r>
      <w:r>
        <w:t xml:space="preserve">              </w:t>
      </w:r>
      <w:r>
        <w:rPr>
          <w:color w:val="0b4060"/>
          <w:sz w:val="32"/>
          <w:szCs w:val="32"/>
        </w:rPr>
        <w:tab/>
      </w:r>
      <w:r>
        <w:t xml:space="preserve">      30 minutes</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Module 2: Accept, Explore, Connect, Practice (45 minutes)</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Accept, Explore, Connect, and Practice (A-E-C-P) method is the main facilitation technique used in the delivery of the Naungan Kasih programme. It involves active listening, collaborative facilitation, building self-awareness, emphasising core principles, and allowing opportunities to practise skills.</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introduce trainees to the A-E-C-P approach with an active learning exercise that also models the A-E-C-P process. It is also important that you model this approach throughout the training of facilitators!</w:t>
      </w:r>
    </w:p>
    <w:p w14:paraId="0000048D">
      <w:pPr>
        <w:pStyle w:val="Heading3"/>
      </w:pPr>
      <w:r>
        <w:t>Preparation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Prepare the flipchart in the following way:</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A</w:t>
            </w:r>
            <w:r>
              <w:t>ccept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E</w:t>
            </w:r>
            <w:r>
              <w:t>xplore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C</w:t>
            </w:r>
            <w:r>
              <w:t>onnect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P</w:t>
            </w:r>
            <w:r>
              <w:t>ractice</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How?</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Example of how to set up the flipchart for facilitating Accept, Explore, Connect, and Practise.</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top half of the flipchart, write </w:t>
      </w:r>
      <w:r>
        <w:rPr>
          <w:b w:val="1"/>
        </w:rPr>
        <w:t xml:space="preserve">HOW </w:t>
      </w:r>
      <w:r>
        <w:t xml:space="preserve">the trainees can use the specific technique. These should describe specific behaviours or skills – guide the trainees to be as specific as possible. For instance, if a trainee suggests that they can </w:t>
      </w:r>
      <w:r>
        <w:rPr>
          <w:b w:val="1"/>
        </w:rPr>
        <w:t>ACCEPT</w:t>
      </w:r>
      <w:r>
        <w:t xml:space="preserve"> a participant’s responses physically, you should ask them to describe in detail what specific physical actions would show Accept. This also models </w:t>
      </w:r>
      <w:r>
        <w:rPr>
          <w:b w:val="1"/>
        </w:rPr>
        <w:t>EXPLORE</w:t>
      </w:r>
      <w:r>
        <w:t xml:space="preserve"> for them in an explicit way!</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bottom half of the flipchart, write </w:t>
      </w:r>
      <w:r>
        <w:rPr>
          <w:b w:val="1"/>
        </w:rPr>
        <w:t>WHY</w:t>
      </w:r>
      <w:r>
        <w:t xml:space="preserve"> the specific technique might be useful for the trainees in order to achieve the objectives of the programme. Encourage the trainees to be as specific as possible here, too. For example, if a trainee suggests that Explore will help them know more about a parent, ask the trainee to describe what they would like to know more about in more detail. </w:t>
      </w:r>
      <w:r>
        <w:rPr>
          <w:b w:val="1"/>
        </w:rPr>
        <w:t xml:space="preserve">WHY </w:t>
      </w:r>
      <w:r>
        <w:t xml:space="preserve">also is a modelling of </w:t>
      </w:r>
      <w:r>
        <w:rPr>
          <w:b w:val="1"/>
        </w:rPr>
        <w:t>CONNECT</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structure also models how facilitators conduct group discussions on parenting skills throughout the programme.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How to Deliver the A-E-C-P Training</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suggestion on how to deliver the A-E-C-P training. Start the activity to trainees by telling them that they will now be introduced to the main facilitation technique used in the Naungan Kasih programme: Accept-Explore-Connect-Practice, or A-E-C-P.</w:t>
      </w:r>
    </w:p>
    <w:p w14:paraId="000004A2">
      <w:pPr>
        <w:pStyle w:val="Heading4"/>
      </w:pPr>
      <w:r>
        <w:t>ACCEPT</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show that you </w:t>
      </w:r>
      <w:r>
        <w:rPr>
          <w:b w:val="1"/>
        </w:rPr>
        <w:t xml:space="preserve">ACCEPT </w:t>
      </w:r>
      <w:r>
        <w:t xml:space="preserve">the responses of participants?</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show that you </w:t>
      </w:r>
      <w:r>
        <w:rPr>
          <w:b w:val="1"/>
        </w:rPr>
        <w:t xml:space="preserve">ACCEPT </w:t>
      </w:r>
      <w:r>
        <w:t xml:space="preserve">and appreciate or welcome their opinions, views, or thoughts?</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do this physically? Nonverbally? Verbally?</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Physical gestures:</w:t>
      </w:r>
      <w:r>
        <w:t xml:space="preserve"> Nodding, smiling, leaning forward, looking at the participant, eye contact, etc.</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Nonverbal vocalisation:</w:t>
      </w:r>
      <w:r>
        <w:t xml:space="preserve"> Mmmm…, Uh-huh, Ah…, etc.</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Verbal statements:</w:t>
      </w:r>
      <w:r>
        <w:t xml:space="preserve"> Using the participant’s name, thanking the participant, praising the contribution, etc.</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Using reflexive statements: </w:t>
      </w:r>
      <w:r>
        <w:t xml:space="preserve">Paraphrasing or repeating back what the participant has said to show that you really heard them. This is a key aspect of active listening!</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ACCEPT</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this help them achieve in terms of participation and learning?</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could this be helpful to parents who are shy or hesitant of engaging in the programme?</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be the effect of praising parents’ contribution?</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use reflexive statements or paraphrasing?</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Makes parents feel welcome,</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Encourages people to participate more, especially those who are shy,</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Shows that you respect and value their responses and contributions as important,</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trust and a positive relationship between you and the parents,</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Manages the responses of the participants so that they only talk for 30 seconds or less (Note: this may be difficult for the participants to identify so you really have to show them how you do it!).</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Note</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This might make it easier for them to connect to something more tangible because you are doing it in front of their eyes!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first with your co-trainer before asking the trainees to practise.</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trainee to work with someone that they do not already know.</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trainee will take turns practising being a “facilitator” and a “participant”.</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will ask the “participant” a simple question: “What was one interesting thing that you did over the weekend?”</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nonverbal cues or physical gestures,</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Praises the contribution of the participant,</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Paraphrases or reflects back what they heard the participant say.</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Keep the practising very short!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The “facilitator” should only allow the participant to talk for about 30 seconds before respectfully interrupting to thank and paraphrase what they heard. The sharing should also only be a few sentences. Otherwise, they will find themselves </w:t>
      </w:r>
      <w:r>
        <w:rPr>
          <w:b w:val="1"/>
        </w:rPr>
        <w:t>EXPLORING</w:t>
      </w:r>
      <w:r>
        <w:t xml:space="preserve"> before they know it!</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should listen to the conversations and be ready to give suggestions or stop the practice when the trainees have practised for about a minute each.</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Switch roles so each trainee can practise being a “facilitator” and a “participant”.</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ACCEPT:</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ACCEPT </w:t>
      </w:r>
      <w:r>
        <w:t xml:space="preserve">as a facilitator?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praise their contribution? What was it like to paraphrase their responses?</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praised as a participant? How did it feel to hear your contribution paraphrased or reflected back to you?</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ACCEPT </w:t>
      </w:r>
      <w:r>
        <w:t xml:space="preserve">and reasons </w:t>
      </w:r>
      <w:r>
        <w:rPr>
          <w:b w:val="1"/>
        </w:rPr>
        <w:t xml:space="preserve">WHY </w:t>
      </w:r>
      <w:r>
        <w:t xml:space="preserve">it might be important to do. Write these down on the flipchart!</w:t>
      </w:r>
    </w:p>
    <w:p w14:paraId="000004CF">
      <w:pPr>
        <w:pStyle w:val="Heading4"/>
      </w:pPr>
      <w:r>
        <w:t>EXPLORE</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w:t>
      </w:r>
      <w:r>
        <w:rPr>
          <w:b w:val="1"/>
        </w:rPr>
        <w:t xml:space="preserve">EXPLORE </w:t>
      </w:r>
      <w:r>
        <w:t xml:space="preserve">the responses of participants?</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EXPLORE</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things would you want to </w:t>
      </w:r>
      <w:r>
        <w:rPr>
          <w:b w:val="1"/>
        </w:rPr>
        <w:t>EXPLORE</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Whose experience should you </w:t>
      </w:r>
      <w:r>
        <w:rPr>
          <w:b w:val="1"/>
        </w:rPr>
        <w:t>EXPLORE</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ended questions: Who, what, when, where, why, and how,</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Questions that elicit more details: “Tell me more…. Can you be more specific? What do you mean?”,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Perspective of the child as well as the parent,</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Emotions of parents and children,</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Challenges that they experience at home,</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EXPLORE </w:t>
      </w:r>
      <w:r>
        <w:t xml:space="preserve">in detail the responses or contribution of parents.</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experiences, attitudes, and feelings of parents?</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perspective of the child?</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EXPLORE </w:t>
      </w:r>
      <w:r>
        <w:t xml:space="preserve">help the parents? What skill does it build for them?</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Gives you a more complete picture of what exactly happened at home or what a parent is thinking.</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describe their experience and see it from a different perspective.</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why they or their children responded in a specific situation.</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become more aware of the impact of their decisions and behaviours and think critically about their parenting.</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Helps parents share their challenges, understand why the challenge occurred, and identify possible solutions to their challenges.</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Note</w:t>
                                </w:r>
                              </w:p>
                              <w:p>
                                <w:pPr>
                                  <w:spacing w:after="200" w:before="0" w:line="360"/>
                                  <w:ind w:left="0" w:right="0" w:firstLine="0"/>
                                  <w:jc w:val="both"/>
                                  <w:textDirection w:val="btLr"/>
                                  <w:pStyle w:val="P68B1DB1-Normal37"/>
                                </w:pPr>
                                <w:r>
                                  <w:t xml:space="preserve">Throughout this discussion you should be actively demonstrating, or modelling, how to </w:t>
                                </w:r>
                                <w:r>
                                  <w:rPr>
                                    <w:b w:val="1"/>
                                  </w:rPr>
                                  <w:t xml:space="preserve">EXPLORE </w:t>
                                </w:r>
                                <w:r>
                                  <w:t xml:space="preserve">the contributions of the trainees. Make sure you are asking open-ended questions and exploring how they feel about something emotionally.</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EXPLORE </w:t>
      </w:r>
      <w:r>
        <w:t xml:space="preserve">using the following steps:</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the same conversation about the previous weekend,</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EXPLORING </w:t>
      </w:r>
      <w:r>
        <w:t xml:space="preserve">the experience of the “participant” during the previous weekend,</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uses the following 3 main building blocks for </w:t>
      </w:r>
      <w:r>
        <w:rPr>
          <w:b w:val="1"/>
        </w:rPr>
        <w:t>EXPLORE</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open-ended questions,</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emotions of the participant,</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perspective of others in the participant’s story.</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Remember to continue to ACCEPT.</w:t>
      </w:r>
      <w:r>
        <w:t xml:space="preserve">  You should remind the trainees that they should still be practising </w:t>
      </w:r>
      <w:r>
        <w:rPr>
          <w:b w:val="1"/>
        </w:rPr>
        <w:t xml:space="preserve">ACCEPT </w:t>
      </w:r>
      <w:r>
        <w:t xml:space="preserve">while they </w:t>
      </w:r>
      <w:r>
        <w:rPr>
          <w:b w:val="1"/>
        </w:rPr>
        <w:t xml:space="preserve">EXPLORE. </w:t>
      </w:r>
      <w:r>
        <w:t xml:space="preserve">The “facilitator” should only allow the participant to talk for about 30 seconds before respectfully interrupting to thank and paraphrase what they heard before asking a new question.</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EXPLORE:</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EXPLORE </w:t>
      </w:r>
      <w:r>
        <w:t xml:space="preserve">as a facilitator?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have to think of questions to ask the participant?</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for you to think of these questions (i.e., a sense of curiosity or attentive listening)?</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 xml:space="preserve">the responses of the participants?</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EXPLORE </w:t>
      </w:r>
      <w:r>
        <w:t xml:space="preserve">and reasons </w:t>
      </w:r>
      <w:r>
        <w:rPr>
          <w:b w:val="1"/>
        </w:rPr>
        <w:t xml:space="preserve">WHY </w:t>
      </w:r>
      <w:r>
        <w:t xml:space="preserve">it might be important to do. Write these down on the flipchart!</w:t>
      </w:r>
    </w:p>
    <w:p w14:paraId="00000500">
      <w:pPr>
        <w:pStyle w:val="Heading4"/>
      </w:pPr>
      <w:r>
        <w:t>CONNECT</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is sometimes the hardest part of the </w:t>
      </w:r>
      <w:r>
        <w:rPr>
          <w:b w:val="1"/>
        </w:rPr>
        <w:t>AECP</w:t>
      </w:r>
      <w:r>
        <w:t xml:space="preserve"> method. Its purpose is to help parents connect their experience to a principle or lesson about positive parenting or parent-child interaction.</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them identify reasons why these principles might be important?</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their lives or relationship with their children,</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some of the principles or skills that they are learning during the programme,</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them as parents,</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their children,</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CONNECT </w:t>
      </w:r>
      <w:r>
        <w:t xml:space="preserve">in detail the responses or contribution of parents.</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What skill does it build for them?</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Note</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Make sure you are asking open-ended questions and also asking trainees how they might feel about something emotionally.</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reasons why they might want to try using a specific skill in their own words,</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benefits to themselves and their children,</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CONNECT </w:t>
      </w:r>
      <w:r>
        <w:t xml:space="preserve">using the following steps:</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CONNECT </w:t>
      </w:r>
      <w:r>
        <w:t xml:space="preserve">as a facilitator?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CONNECT </w:t>
      </w:r>
      <w:r>
        <w:t xml:space="preserve">and reasons </w:t>
      </w:r>
      <w:r>
        <w:rPr>
          <w:b w:val="1"/>
        </w:rPr>
        <w:t xml:space="preserve">WHY </w:t>
      </w:r>
      <w:r>
        <w:t xml:space="preserve">it might be important to do. Write these down on the flipchart!</w:t>
      </w:r>
    </w:p>
    <w:p w14:paraId="0000052B">
      <w:pPr>
        <w:pStyle w:val="Heading4"/>
      </w:pPr>
      <w:r>
        <w:br w:type="page"/>
      </w:r>
    </w:p>
    <w:p w14:paraId="0000052C">
      <w:pPr>
        <w:pStyle w:val="Heading4"/>
        <w:rPr>
          <w:color w:val="000000"/>
        </w:rPr>
      </w:pPr>
      <w:r>
        <w:t>PRACTICE</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last step of A-E-C-P is </w:t>
      </w:r>
      <w:r>
        <w:rPr>
          <w:b w:val="1"/>
        </w:rPr>
        <w:t xml:space="preserve">PRACTICE.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confidence in applying new skills,</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parents to rehearse new skills with the support and guidance of facilitators,</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facilitators a chance to verify whether parents understand new skills before having to apply them at home,</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LUNCH/PRAYER BREAK </w:t>
      </w:r>
      <w:r>
        <w:rPr>
          <w:color w:val="0b4060"/>
          <w:sz w:val="32"/>
          <w:szCs w:val="32"/>
        </w:rPr>
        <w:tab/>
        <w:tab/>
      </w:r>
      <w:r>
        <w:t xml:space="preserve">        </w:t>
      </w:r>
      <w:r>
        <w:rPr>
          <w:rFonts w:ascii="REM" w:hAnsi="REM" w:cs="REM" w:eastAsia="REM"/>
        </w:rPr>
        <w:t xml:space="preserve">  </w:t>
      </w:r>
      <w:r>
        <w:t xml:space="preserve">1 hr 15 minutes</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Module 3: Onboarding Session (Getting Started with NKText)                (1 hour 15 minutes)</w:t>
      </w:r>
    </w:p>
    <w:p w14:paraId="0000053D">
      <w:pPr>
        <w:pStyle w:val="Heading3"/>
      </w:pPr>
      <w:r>
        <w:t xml:space="preserve">Before you Begin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Guide for In-Person Onboarding of the Facilitator Guide on the FaciNK App before delivering this part of the training.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this module by explaining to the trainees that they are now moving on to the Onboarding Session of the programme.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modelling session delivery with trainees as parents.</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simulate this by welcoming the trainees back from the tea break as if they are arriving to their onboarding session.</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praising by thanking them for making the effort to come to the session during their busy lives.</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 brief overview of the core objectives of the Onboarding Session: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lay the foundation for working together well during WhatsApp support groups.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have basic phone use skills to access all relevant NKText content and participate in the WhatsApp support groups.</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Parents/caregivers learn skills on how to engage with their children during One-on-One Time to start to develop strong attachment/relationships between them and their children.</w:t>
      </w:r>
    </w:p>
    <w:p w14:paraId="00000547">
      <w:pPr>
        <w:pStyle w:val="Heading3"/>
        <w:rPr>
          <w:rFonts w:ascii="Times New Roman" w:hAnsi="Times New Roman" w:cs="Times New Roman" w:eastAsia="Times New Roman"/>
          <w:color w:val="000000"/>
        </w:rPr>
      </w:pPr>
      <w:r>
        <w:t xml:space="preserve">Getting Started with NKText (1 hour 15 minutes)</w:t>
      </w:r>
    </w:p>
    <w:p w14:paraId="00000548">
      <w:pPr>
        <w:pStyle w:val="Heading4"/>
      </w:pPr>
      <w:r>
        <w:t xml:space="preserve">Energisers  (5 minutes)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break, lead a brief energising activity with the participants. This keeps participants alert and active for the next part of the programme.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use any of the suggested energisers in the </w:t>
      </w:r>
      <w:hyperlink r:id="rId88">
        <w:r>
          <w:rPr>
            <w:color w:val="000000"/>
            <w:u w:val="single"/>
          </w:rPr>
          <w:t xml:space="preserve">FaciNK App</w:t>
        </w:r>
      </w:hyperlink>
      <w:r>
        <w:t xml:space="preserve"> or ask the group for suggestions.</w:t>
      </w:r>
    </w:p>
    <w:p w14:paraId="0000054B">
      <w:pPr>
        <w:pStyle w:val="Heading4"/>
      </w:pPr>
      <w:r>
        <w:t xml:space="preserve">Demonstration (30 minutes)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overview and instructions for this activity can be found in Getting Started with NKText in the Guide for In-Person in your Facilitator Manual.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The trigger mentioned in the slide is different from the ones parents will be using. Please check the facilitator manual on FaciNK for the correct trigger word.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Questions to ask after demonstrating activity:</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What aspects of these topics are you concerned about delivering as a facilitator yourself?</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Note</w:t>
                            </w:r>
                          </w:p>
                          <w:p>
                            <w:pPr>
                              <w:spacing w:after="200" w:before="120" w:line="360"/>
                              <w:ind w:left="0" w:right="0" w:firstLine="0"/>
                              <w:jc w:val="both"/>
                              <w:textDirection w:val="btLr"/>
                              <w:pStyle w:val="P68B1DB1-Normal37"/>
                            </w:pPr>
                            <w:r>
                              <w:t xml:space="preserve">You only have to ask a few of these questions. The main point is to get them to start thinking about their role as a facilitator!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Practise in Small Groups (40 minutes) </w:t>
      </w:r>
    </w:p>
    <w:p w14:paraId="00000557">
      <w:pPr>
        <w:pStyle w:val="Heading5"/>
      </w:pPr>
      <w:r>
        <w:t>Instructions</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will be the trainees’ first practice in small groups as facilitators and parents. It is important that you and your co-trainer model how to help parents practise skills using the following steps:</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small groups (4 to 6 participants each). Ask each group to select a facilitator to go first</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first facilitator will lead the group in the basics on Introduction to Phone Use (this can be found in the Onboarding Session in the Facilitator Manual)</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facilitators before moving on to Getting into NKText (this can be found in the Onboarding Session in the Facilitator Manual)</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groups </w:t>
      </w:r>
      <w:r>
        <w:rPr>
          <w:b w:val="1"/>
        </w:rPr>
        <w:t>STOP</w:t>
      </w:r>
      <w:r>
        <w:t xml:space="preserve"> before moving on to the next activity.</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Repeat for 2 rounds of practice.</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Things you should do during group practice:</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“facilitator” and “parent” will be doing during the practice.</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the participants during group practice (shadow).</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“facilitators” about experiences and feelings.</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“parents” about their experience and feelings.</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for completing their first practise activity.</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TEA/PRAYER BREAK </w:t>
      </w:r>
      <w:r>
        <w:rPr>
          <w:color w:val="0b4060"/>
          <w:sz w:val="32"/>
          <w:szCs w:val="32"/>
        </w:rPr>
        <w:tab/>
        <w:tab/>
      </w:r>
      <w:r>
        <w:t xml:space="preserve">                  </w:t>
      </w:r>
      <w:r>
        <w:rPr>
          <w:rFonts w:ascii="REM" w:hAnsi="REM" w:cs="REM" w:eastAsia="REM"/>
        </w:rPr>
        <w:t xml:space="preserve">  </w:t>
      </w:r>
      <w:r>
        <w:t xml:space="preserve">30 minutes</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Module 4: Onboarding Session: Spending One-on-One Time with My Child</w:t>
      </w:r>
      <w:r>
        <w:rPr>
          <w:color w:val="0b4060"/>
        </w:rPr>
        <w:t xml:space="preserve"> (</w:t>
      </w:r>
      <w:r>
        <w:t xml:space="preserve">2 hours)</w:t>
      </w:r>
    </w:p>
    <w:p w14:paraId="0000056A">
      <w:pPr>
        <w:pStyle w:val="Heading3"/>
      </w:pPr>
      <w:r>
        <w:t xml:space="preserve">Before you Begin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Read the following sections of the Guide for In-Person Onboarding: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One-on-One Time?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One-on-One Time Important?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Important Points to Remember during One-on-One Time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section, you will continue demonstrating and practising the delivery of the first in-person session.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Demonstration (30 minutes) </w:t>
      </w:r>
    </w:p>
    <w:p w14:paraId="00000572">
      <w:pPr>
        <w:pStyle w:val="Heading4"/>
      </w:pPr>
      <w:r>
        <w:t xml:space="preserve">Instructions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instructions for discussions and activities can be found in Spending One-on-One Time with My Child in the Guide for In-Person Onboarding under the Facilitator Guide in the FaciNK App.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Start Goal</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Quiz</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on NKText comic</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Video on One-on-One Time</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One-on-One Time with Your Child</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Activities to Do with Children</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Practising Skills in a Big Group and in Pairs</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Experience with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Tips and Home Activity</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Practise (1 hour 30 minutes)</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now have the opportunity to practise delivering the second part of the Onboarding Session. We first break down the different steps for leading these activities and then allow the participants to practise.</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very important that you and your co-trainer move around the room listening and providing support to the facilitators while they practise these activities:</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patient! Remember that it might be difficult for participants to lead these activities at first, but with time and repetition they will improve!</w:t>
      </w:r>
    </w:p>
    <w:p w14:paraId="00000586">
      <w:pPr>
        <w:pStyle w:val="Heading4"/>
      </w:pPr>
      <w:r>
        <w:t xml:space="preserve">How to lead comics (5 minutes)</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become more confident guiding parents through the comic during the onboarding session.</w:t>
      </w:r>
    </w:p>
    <w:p w14:paraId="00000588">
      <w:pPr>
        <w:pStyle w:val="Heading5"/>
      </w:pPr>
      <w:r>
        <w:t xml:space="preserve">Review steps for Illustrated Stories</w:t>
      </w:r>
    </w:p>
    <w:p w14:paraId="00000589">
      <w:pPr>
        <w:pStyle w:val="P68B1DB1-Heading620"/>
        <w:rPr>
          <w:b w:val="1"/>
        </w:rPr>
      </w:pPr>
      <w:r>
        <w:t>Instructions</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 flipchart paper with “Comics” at the top.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paper horizontally into 2 halves with HOW in the top half and WHY in the bottom half.</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things that you did as a facilitator during the demonstration session:</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comic with parents.</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actions, behaviours, and emotions.</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questions in the manual have been covered.</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Identify core building blocks connected to the comic.</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WHY they think Comics are used in the Naungan Kasih programme.</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94">
      <w:pPr>
        <w:pStyle w:val="Heading4"/>
      </w:pPr>
    </w:p>
    <w:p w14:paraId="00000595">
      <w:pPr>
        <w:pStyle w:val="Heading4"/>
      </w:pPr>
      <w:r>
        <w:br w:type="page"/>
      </w:r>
    </w:p>
    <w:p w14:paraId="00000596">
      <w:pPr>
        <w:pStyle w:val="Heading4"/>
      </w:pPr>
      <w:r>
        <w:t xml:space="preserve">Practise leading Comic from Onboarding Session (40 minutes)</w:t>
      </w:r>
    </w:p>
    <w:p w14:paraId="00000597">
      <w:pPr>
        <w:pStyle w:val="Heading5"/>
      </w:pPr>
      <w:r>
        <w:t>Instructions</w:t>
      </w:r>
    </w:p>
    <w:p w14:paraId="00000598">
      <w:pPr>
        <w:pStyle w:val="P68B1DB1-Heading620"/>
        <w:rPr>
          <w:b w:val="1"/>
        </w:rPr>
      </w:pPr>
      <w:r>
        <w:t xml:space="preserve">Group Formation: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smaller groups of 6 people per group.</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who will be the facilitator.</w:t>
      </w:r>
    </w:p>
    <w:p w14:paraId="0000059B">
      <w:pPr>
        <w:pStyle w:val="P68B1DB1-Heading620"/>
        <w:rPr>
          <w:b w:val="1"/>
        </w:rPr>
      </w:pPr>
      <w:r>
        <w:t xml:space="preserve">Introduction to Activity: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trainees about 5 minutes to review the Comic in order to prepare for facilitating their groups:</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Look at the suggested Building Blocks below the comic in their manuals</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suggested questions for discussion. Think about ways they might want to rephrase them in their own words</w:t>
      </w:r>
    </w:p>
    <w:p w14:paraId="0000059F">
      <w:pPr>
        <w:pStyle w:val="P68B1DB1-Heading620"/>
        <w:rPr>
          <w:b w:val="1"/>
        </w:rPr>
      </w:pPr>
      <w:r>
        <w:t xml:space="preserve">Practise Round: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facilitators about 10 minutes to work through the comic with their groups.</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Stop the groups after each round of practising the comic.</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facilitator from each group to report back on the key Building Blocks that they were able to help their groups identify.</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groups if they had any challenges or have questions about the comic they were working on (Hint: Turn the question back to the group: “What do you think?”</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other participants to each name ONE thing that they liked about the way the facilitator led the group.</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groups so at least 2 to 3 facilitators have an opportunity to practise with the illustrated stories.</w:t>
      </w:r>
    </w:p>
    <w:p w14:paraId="000005AB">
      <w:pPr>
        <w:pStyle w:val="P68B1DB1-Heading620"/>
        <w:rPr>
          <w:b w:val="1"/>
        </w:rPr>
      </w:pPr>
      <w:r>
        <w:t xml:space="preserve">Discussion and Feedback: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brief discussion to reflect on their experience leading the Comics.</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facilitator leading the activity? What worked for you? What was challenging?</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parent participating in the activity? What did you like about how the facilitators led the activity?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this activity are you concerned about delivering when you deliver the programme to parents?</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Hint: Turn any question back to the group by responding with “What do you think?”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Note</w:t>
                                </w:r>
                              </w:p>
                              <w:p>
                                <w:pPr>
                                  <w:spacing w:after="0" w:before="0" w:line="360"/>
                                  <w:ind w:left="-180" w:right="0" w:firstLine="-180"/>
                                  <w:jc w:val="both"/>
                                  <w:textDirection w:val="btLr"/>
                                </w:pPr>
                                <w:r>
                                  <w:t xml:space="preserve">Write down some of these challenges shared by the participants. If there is time, you can explore possible solutions to these challenges as a group. Otherwise, put any concerns that could be addressed later during the final day of the workshop in the “Notice Board”.</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How to Practise Skills (5 minutes)</w:t>
      </w:r>
    </w:p>
    <w:p w14:paraId="000005B2">
      <w:pPr>
        <w:pStyle w:val="Heading5"/>
      </w:pPr>
      <w:r>
        <w:t>Instructions</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get a chance to practise guiding parents in role-plays when they practise skills. Review steps for Practising Skills:</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ways how you have been leading the role-plays when they practise skills. Help them identify the following steps:</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 roles for big group practice (e.g. parent and child).</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 up scenario and use space appropriately.</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“parent” and “child” will be doing during the group practice.</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participants during group practice (shadow).</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 about experiences and feelings.</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‘child’ about their experience and feelings.</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who practised in big group.</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in pairs while supporting around room.</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after practising in pairs.</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Note: If you need more room on the flipchart paper (which is very likely), you can also start a new paper like you have done for the Illustrated Stories with HOW and WHY.</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want to add any other reasons WHY they think parents are asked to PRACTISE skills during the sessions.</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C4">
      <w:pPr>
        <w:pStyle w:val="Heading4"/>
      </w:pPr>
      <w:r>
        <w:br w:type="page"/>
      </w:r>
    </w:p>
    <w:p w14:paraId="000005C5">
      <w:pPr>
        <w:pStyle w:val="Heading4"/>
        <w:rPr>
          <w:color w:val="00a2e9"/>
          <w:sz w:val="28"/>
          <w:szCs w:val="28"/>
        </w:rPr>
      </w:pPr>
      <w:r>
        <w:t xml:space="preserve">Parents practise leading role-plays from Onboarding Session       (40 minutes)</w:t>
      </w:r>
    </w:p>
    <w:p w14:paraId="000005C6">
      <w:pPr>
        <w:pStyle w:val="Heading5"/>
      </w:pPr>
      <w:r>
        <w:t xml:space="preserve">Group Formation: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three</w:t>
      </w:r>
      <w:r>
        <w:t>.</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on who will practise being a facilitator first.</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other participants will pretend to be parents.</w:t>
      </w:r>
    </w:p>
    <w:p w14:paraId="000005CA">
      <w:pPr>
        <w:pStyle w:val="Heading5"/>
      </w:pPr>
      <w:r>
        <w:t xml:space="preserve">Practise Round: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practise using the steps described above for practising One-on-One Time from the Onboarding Session.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give positive feedback to the facilitator after they have stopped practising.</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should only happen AFTER the facilitator has first debriefed with the “parents” about their experience practising skills.</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 these activities:</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Switch roles so that everyone gets to practise being a facilitator at least once.</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Closing (15 minutes)</w:t>
      </w:r>
    </w:p>
    <w:p w14:paraId="000005D6">
      <w:pPr>
        <w:pStyle w:val="Heading3"/>
      </w:pPr>
      <w:r>
        <w:t xml:space="preserve">Assignment of Home Activities (2 minutes)</w:t>
      </w:r>
    </w:p>
    <w:p w14:paraId="000005D7">
      <w:pPr>
        <w:pStyle w:val="Heading4"/>
      </w:pPr>
      <w:r>
        <w:t>Instructions</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facilitation skills you learned today - especially the AECP method, comics, and practising skills.</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Spend 5 minutes of One-on-One Time with your child tonight – if you have a child at home! Let your child choose the activity and follow your child’s lead.</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Taking a Pause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Share One Thing You Learned (5 minutes)</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each participant to share ONE thing that they learned during the session in under </w:t>
      </w:r>
      <w:r>
        <w:rPr>
          <w:b w:val="1"/>
        </w:rPr>
        <w:t xml:space="preserve">one minute.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Circle of Appreciation (3 minutes)</w:t>
      </w:r>
    </w:p>
    <w:p w14:paraId="000005E2">
      <w:pPr>
        <w:pStyle w:val="Heading4"/>
      </w:pPr>
      <w:r>
        <w:t xml:space="preserve">Instructions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Take a Pause (2 minutes)</w:t>
      </w:r>
    </w:p>
    <w:p w14:paraId="000005EA">
      <w:pPr>
        <w:pStyle w:val="Heading4"/>
        <w:rPr>
          <w:color w:val="113d5c"/>
        </w:rPr>
      </w:pPr>
      <w:r>
        <w:t>Instructions</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Take a Pause with the participants. You can make it brief (about a minute):</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eyes</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Closing Activity/Prayer (3 minutes)</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Allow participants to decide how they would like to end the session. This may be a prayer or a group clap.</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1: Introduction to the Programme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2: Accept, Explore, Connect, Practice</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3 and 4: Onboarding Session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Day Two of Facilitator Training Workshop </w:t>
      </w:r>
    </w:p>
    <w:p w14:paraId="000005FC">
      <w:pPr>
        <w:pStyle w:val="Heading3"/>
      </w:pPr>
      <w:r>
        <w:t xml:space="preserve">Overview of the Session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Day 2 – Overview</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Goals </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Being aware of the skills in NKText Goals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Improve My Relationship with My Child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Understand Child Development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Prepare My Child for Success in School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Give My Child Structure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Support Positive Child Behaviour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Keep My Child Safe and Healthy</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Materials</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Flipchart, Flipchart Paper, Markers</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Notebook and Pen (1 Per Participant)</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Adhesive To Stick Papers On The Wall</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Refreshments and/or lunch (if relevant)</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Preparation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Prepare materials for name tags.</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Prepare materials and refreshments for break (if relevant)</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Session Agenda</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Beginning of Day Activities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62D">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minutes</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minutes</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minutes</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hour 30 minutes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Total time = 7 hours 50 minutes</w:t>
      </w:r>
    </w:p>
    <w:p w14:paraId="00000685">
      <w:pPr>
        <w:rPr>
          <w:color w:val="113d5c"/>
        </w:rPr>
      </w:pPr>
    </w:p>
    <w:p w14:paraId="00000686">
      <w:r>
        <w:br w:type="page"/>
      </w:r>
    </w:p>
    <w:p w14:paraId="00000687">
      <w:pPr>
        <w:pStyle w:val="Heading3"/>
      </w:pPr>
      <w:r>
        <w:t xml:space="preserve">Before you Begin </w:t>
      </w:r>
    </w:p>
    <w:p w14:paraId="00000688">
      <w:pPr>
        <w:pStyle w:val="Heading4"/>
      </w:pPr>
      <w:r>
        <w:t xml:space="preserve">Goals of the Session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experience the following goals: </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Improve My Relationship with My Child</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Understand Child Development </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Give My Child Structure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Support Positive Child Behaviour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Keep My Child Safe and Healthy</w:t>
      </w:r>
      <w:r>
        <w:rPr>
          <w:sz w:val="22"/>
          <w:szCs w:val="22"/>
        </w:rPr>
        <w:t xml:space="preserve"> </w:t>
      </w:r>
    </w:p>
    <w:p w14:paraId="00000691">
      <w:pPr>
        <w:pStyle w:val="Heading4"/>
        <w:spacing w:after="200" w:lineRule="auto"/>
      </w:pPr>
      <w:bookmarkStart w:colFirst="0" w:colLast="0" w:name="_4v8yawhh1pmz" w:id="99"/>
      <w:bookmarkEnd w:id="99"/>
      <w:r>
        <w:t xml:space="preserve">Preparation Needed</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Ensure that any technology that you need is prepared: your phones charged, internet connection secure. Make a back-up plan for any technology failures.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Note: You will not need a projector for Day 2 of the workshop.</w:t>
      </w:r>
    </w:p>
    <w:p w14:paraId="00000697">
      <w:pPr>
        <w:pStyle w:val="Heading4"/>
        <w:rPr>
          <w:rFonts w:ascii="Times New Roman" w:hAnsi="Times New Roman" w:cs="Times New Roman" w:eastAsia="Times New Roman"/>
          <w:color w:val="000000"/>
        </w:rPr>
      </w:pPr>
      <w:r>
        <w:t xml:space="preserve">Session Overview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second day of the Naungan Kasih Facilitator Training Workshop, you will guide trainees through the rest of the NKText chatbot content.</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Improve My Relationship with My Child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 Kind to Myself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Praise </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Talk about Feelings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Values &amp; Spirituality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Understand Child Development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Toddler/Young Child/Child is Changing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Prepare My Child for Success in School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Engage with Your Child’s School</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Give My Child Structure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My Stress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Keeping it Positive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Supporting Positive Child Behaviour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Redirect Misbehaviour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Managing</w:t>
            </w:r>
            <w:r>
              <w:rPr>
                <w:shd w:fill="auto" w:val="clear"/>
              </w:rPr>
              <w:t xml:space="preserve"> Demanding Behaviours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Managing Anger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Teach My Child Consequences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Solve Problems with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Keep My Child Safe &amp; Healthy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will have the opportunity to experience these skills in the same way parents would, followed by discussion and reflection.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throughout the day you continue to model the building blocks of effective facilitation. Remember that the way you deliver the workshop is the way that facilitators will deliver the programme to the parents. This is also the way that the parents will interact with their children.</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It is the Social Learning Principle in action!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Accept, Explore, Connect, and Practise!</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When a facilitator asks you a question, turn it back to the group instead of answering it yourself - it will build group problem-solving skills!</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Development Assessment in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 developmental assessment is a valuable tool that helps parents understand and monitor their child's growth and development. It offers insights into how children are progressing and helps identify potential areas where extra support might be needed. By using this assessment, parents can play an active role in promoting their child's wellbeing and ensuring they have the best opportunities to thrive.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Parents can access the development assessment anytime in NKText by typing GROW. They will also be prompted to complete the development assessment as a Home Activity for the skill, How your Toddler/Young Child/Child is changing, under the goal, Understanding Child Development</w:t>
      </w:r>
      <w:r>
        <w:rPr>
          <w:sz w:val="22"/>
          <w:szCs w:val="22"/>
        </w:rPr>
        <w:t xml:space="preserve">. </w:t>
      </w:r>
    </w:p>
    <w:p w14:paraId="000006D1">
      <w:pPr>
        <w:pStyle w:val="Heading5"/>
      </w:pPr>
      <w:r>
        <w:t xml:space="preserve">Purpose of Developmental Assessment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purpose of the developmental assessment is to help find out if parents are worried about how their child is developing and help them identify early if a child has risks of developmental delay or disability. This supports the parents in providing timely support and resources to children with any developmental challenges. By taking actions early, parents can reduce the effects of delays or disabilities of child development, and result in improved overall growth and wellbeing of the child.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Note</w:t>
                                </w:r>
                              </w:p>
                              <w:p>
                                <w:pPr>
                                  <w:spacing w:after="0" w:before="0" w:line="360"/>
                                  <w:ind w:left="-180" w:right="0" w:firstLine="-180"/>
                                  <w:jc w:val="both"/>
                                  <w:textDirection w:val="btLr"/>
                                </w:pPr>
                                <w:r>
                                  <w:t xml:space="preserve">The questions in NKText are not meant to serve as a clinical diagnostic tool for determining developmental delay or disability. Parents should always seek a professional assessment if they are concerned.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We expect that these questions will encourage parents to share their concerns about their child's growth and motivate them to seek extra help when necessary. Our goal is to also offer specific contacts and useful resources that parents can use to get more support. Parents can access these resources by typing HELP in NKText. The ultimate aim is to make sure that every child gets the help they need and has the opportunity to reach their full potential. </w:t>
      </w:r>
    </w:p>
    <w:p w14:paraId="000006D5">
      <w:pPr>
        <w:pStyle w:val="Heading5"/>
      </w:pPr>
      <w:r>
        <w:t xml:space="preserve">Background of Development Assessment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assessment is for children aged under 5 years and is based on the Survey of Well-Being of Young Children (SWYC): Milestones. This tool is designed to assist caregivers in tracking the developmental progress of children aged 0-5½ years. It covers various skills that children typically acquire as they grow, including cognitive, language, social, and motor development. With sensitivity to age, it provides customised questions for children of different months.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For children and adolescents aged 5 to 17 years, the questions are adapted from the Washington Group/UNICEF Child Functioning Module (CFM) – Ages 5-17 years, with minimal changes. The CFM is designed to identify functional difficulties in domains such as hearing, vision, communication, learning, mobility, and emotions.</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The SWYC and CFM tools are designed to be easy for parents to use. This means parents can answer the questions on their own, remembering what they know about their child, without needing to test their child's skills. These tools have been thoroughly studied and have proven to be accurate and dependable in various situations. They are constantly being studied and shared worldwide. Also, they are available in many languages and can be accessed freely, making them accessible to caregivers from different backgrounds and possibly avoiding the need for translation.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Beginning of Day Two Activities        (30 minutes)</w:t>
      </w:r>
    </w:p>
    <w:p w14:paraId="000006DE">
      <w:pPr>
        <w:pStyle w:val="Heading3"/>
      </w:pPr>
      <w:bookmarkStart w:colFirst="0" w:colLast="0" w:name="_348vis5tolvt" w:id="101"/>
      <w:bookmarkEnd w:id="101"/>
      <w:r>
        <w:t xml:space="preserve">Welcome Activities (10 minutes)</w:t>
      </w:r>
    </w:p>
    <w:p w14:paraId="000006DF">
      <w:pPr>
        <w:pStyle w:val="Heading4"/>
      </w:pPr>
      <w:bookmarkStart w:colFirst="0" w:colLast="0" w:name="_n1d3cuaqsxn" w:id="102"/>
      <w:bookmarkEnd w:id="102"/>
      <w:r>
        <w:t>Instructions</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Two of the Naungan Kasih Facilitator Training Workshop with the following activities:</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 try to learn their names!</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a Pause. Ask the trainee assigned yesterday to lead taking a pause. Ask participants if they have any questions about this activity.</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Remember that you are modelling how to deliver the programme to parents so try to be active, engaging, and positive!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Emotional Check-In (5 minutes)</w:t>
      </w:r>
    </w:p>
    <w:p w14:paraId="000006EB">
      <w:pPr>
        <w:pStyle w:val="Heading4"/>
      </w:pPr>
      <w:bookmarkStart w:colFirst="0" w:colLast="0" w:name="_1og8tsok4o22" w:id="104"/>
      <w:bookmarkEnd w:id="104"/>
      <w:r>
        <w:t xml:space="preserve">Overview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 emotional check-in is a valuable way to start the session, ensuring that everyone feels acknowledged and connected. </w:t>
      </w:r>
      <w:r>
        <w:rPr>
          <w:color w:val="0b4060"/>
        </w:rPr>
        <w:tab/>
        <w:tab/>
        <w:tab/>
        <w:tab/>
      </w:r>
    </w:p>
    <w:p w14:paraId="000006ED">
      <w:pPr>
        <w:pStyle w:val="Heading4"/>
      </w:pPr>
      <w:bookmarkStart w:colFirst="0" w:colLast="0" w:name="_u39rixj24ub9" w:id="105"/>
      <w:bookmarkEnd w:id="105"/>
      <w:r>
        <w:t>Instructions</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Follow these steps to conduct an effective emotional check-in at the beginning of the workshop:</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explaining the purpose of the emotional check-in. Emphasise that this is a safe space for everyone to express their feelings and that the check-in is optional, with no pressure to share more than they are comfortable with.</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This helps to model vulnerability and set the tone for the activity. Keep your sharing concise and authentic.</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Overview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Instructions</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Note</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actively listening to the concerns or issues raised by participants. Give them your full attention and show empathy for their perspectives.</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follow-up questions to ensure you fully understand the nature of the concern. Seek clarification on any points that are not clear.</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Engage participants in brainstorming solutions. Encourage them to share their ideas on how the concern could be addressed. E.g., what to do if a parent does not follow a ground rule?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 over some of the instructions from Day One if that might help clarify the concern. E.g., how to navigate the FaciNK App?</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Module 5: NKText: Improve My Relationship with My Child                  (45 minutes)</w:t>
      </w:r>
    </w:p>
    <w:p w14:paraId="0000070E"/>
    <w:p w14:paraId="0000070F">
      <w:pPr>
        <w:pStyle w:val="Heading3"/>
      </w:pPr>
      <w:bookmarkStart w:colFirst="0" w:colLast="0" w:name="_uhd5cneaixal" w:id="110"/>
      <w:bookmarkEnd w:id="110"/>
      <w:r>
        <w:t xml:space="preserve">Review of NKText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Instructions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Explain to the trainees that they will be going through the entire NKText content as a group starting with the goal - Improve My Relationship with My Child.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Review the structure for each NKText goal. Each Goal has 3 to 6 Modules. Each Module has the following content: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Introduction</w:t>
      </w:r>
      <w:r>
        <w:t xml:space="preserve"> to introduce the skill highlighting its importance.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Short Quiz</w:t>
      </w:r>
      <w:r>
        <w:t xml:space="preserve"> to spark parents’ interest (for most skills)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Comics</w:t>
      </w:r>
      <w:r>
        <w:t xml:space="preserve"> to show relevant parent-child scenarios that parents can relate with</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Tips</w:t>
      </w:r>
      <w:r>
        <w:t xml:space="preserve"> that explain how a new skill can be used.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can choose if they want to receive these tips as text, audio, and/or video messages, depending on their literacy level and preferred data load.</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Home activity assignment that</w:t>
      </w:r>
      <w:r>
        <w:t xml:space="preserve"> helps participants apply the new skill at home.</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Also, review the </w:t>
      </w:r>
      <w:r>
        <w:rPr>
          <w:b w:val="1"/>
        </w:rPr>
        <w:t>MENU</w:t>
      </w:r>
      <w:r>
        <w:t xml:space="preserve"> on NKText which can be found by typing “MENU” and contains the following:</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Track my progress</w:t>
      </w:r>
      <w:r>
        <w:t xml:space="preserve"> to see how many goals and modules have been completed.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Share with a Friend </w:t>
      </w:r>
      <w:r>
        <w:t xml:space="preserve">to share NKText with someone else - even another family member.</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Emergencies</w:t>
      </w:r>
      <w:r>
        <w:t xml:space="preserve"> for referrals to important sources of support in an emergency like police, medical services, mental health support, violence prevention hotline, and natural disasters</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Settings </w:t>
      </w:r>
      <w:r>
        <w:t xml:space="preserve">to change how the parent experiences NKText and their profile (language, gender, relationship status, child info, etc.). Settings also includes a way to exit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Activities </w:t>
      </w:r>
      <w:r>
        <w:t xml:space="preserve">for fun activities that parents can do with their children.</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How to Use NKText </w:t>
      </w:r>
      <w:r>
        <w:t xml:space="preserve">for a tutorial on how to use the chatbot.</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Getting Help with Parent Goals </w:t>
      </w:r>
      <w:r>
        <w:t xml:space="preserve">for troubleshooting challenges that parents might experience.</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Review Completed Skills </w:t>
      </w:r>
      <w:r>
        <w:t xml:space="preserve">to receive parenting tips from goals that they have already completed.</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Exploring the Skills (20 minutes)</w:t>
      </w:r>
    </w:p>
    <w:p w14:paraId="00000726">
      <w:pPr>
        <w:pStyle w:val="Heading4"/>
      </w:pPr>
      <w:bookmarkStart w:colFirst="0" w:colLast="0" w:name="_fn2jap5lmw9w" w:id="113"/>
      <w:bookmarkEnd w:id="113"/>
      <w:r>
        <w:t xml:space="preserve">Instructions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Return to the goal: "Improving My Relationship with My Child" and the skills associated with this goal.</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each addressing specific aspects of improving parent-child relationships. Mention the titles of the skills within Goal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Spend One-on-One Time with My Child (already covered during Day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 Kind to Myself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Give Praise</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Talk about Feelings</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Parenting Values and Spirituality</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Improve My Relationship with My Child, until they complete all the five skills. Encourage them to engage with the content as if they are parents themselves.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trainees experience some technological challenges when going through the chatbot in groups…</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First, see if other facilitators are able to help them out before helping them.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ask the trainee to restart their chatbot using the designated key word (</w:t>
      </w:r>
      <w:r>
        <w:rPr>
          <w:b w:val="1"/>
        </w:rPr>
        <w:t>NEWCONV</w:t>
      </w:r>
      <w:r>
        <w:t xml:space="preserve">). This will exit the user from the program and wipe any data. This should ONLY be used for training purposes.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Trainers and facilitators should type TRAINING after restarting the UX (using NEWCONV). This puts the trainers and facilitators into a separate user group than parents, ensuring engagement data is not mixed up.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trainees to type </w:t>
      </w:r>
      <w:r>
        <w:rPr>
          <w:b w:val="1"/>
        </w:rPr>
        <w:t>NEWDAY</w:t>
      </w:r>
      <w:r>
        <w:t xml:space="preserve"> once they are done with a skill to activate the next skill.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Group Discussion (15 minutes)</w:t>
      </w:r>
    </w:p>
    <w:p w14:paraId="00000738">
      <w:pPr>
        <w:pStyle w:val="Heading4"/>
      </w:pPr>
      <w:bookmarkStart w:colFirst="0" w:colLast="0" w:name="_qjcl9pib68y4" w:id="115"/>
      <w:bookmarkEnd w:id="115"/>
      <w:r>
        <w:t xml:space="preserve">Instructions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2 of 8 goals. Which goal would you like to work on next?”</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Understand Child Development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w:t>
      </w:r>
      <w:r>
        <w:rPr>
          <w:b w:val="1"/>
        </w:rPr>
        <w:t xml:space="preserve">Understand Child Development</w:t>
      </w:r>
      <w:r>
        <w:t xml:space="preserve">" and the skills associated with this goal.</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3 skills, each addressing different ways of helping your child grow. Mention the titles of the skills within Goal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Young Child is Changing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Understand Child Development , until they complete all the three skills. Encourage them to engage with the content as if they are parents themselves.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three skills of the goal.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group that we will be learning more about GROW assessment after the tea break. </w:t>
      </w:r>
    </w:p>
    <w:p w14:paraId="00000753">
      <w:pPr>
        <w:pStyle w:val="Heading3"/>
      </w:pPr>
      <w:bookmarkStart w:colFirst="0" w:colLast="0" w:name="_3os8aociirv4" w:id="119"/>
      <w:bookmarkEnd w:id="119"/>
      <w:r>
        <w:t xml:space="preserve">Group Discussion (15 minutes)</w:t>
      </w:r>
    </w:p>
    <w:p w14:paraId="00000754">
      <w:pPr>
        <w:pStyle w:val="Heading4"/>
      </w:pPr>
      <w:bookmarkStart w:colFirst="0" w:colLast="0" w:name="_vhc9o2ns7knk" w:id="120"/>
      <w:bookmarkEnd w:id="120"/>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Note</w:t>
                                </w:r>
                              </w:p>
                              <w:p>
                                <w:pPr>
                                  <w:spacing w:after="0" w:before="0" w:line="360"/>
                                  <w:ind w:left="-270" w:right="0" w:firstLine="-270"/>
                                  <w:jc w:val="both"/>
                                  <w:textDirection w:val="btLr"/>
                                </w:pPr>
                                <w:r>
                                  <w:t xml:space="preserve">Write down questions and challenges on the “Notice Board” that facilitators will raise regarding potential issues parents might encounter while using NKText. We will use these to facilitate Module 14 on Day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How did it feel to be a parent participating in the lessons?</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aspects of this goal are you concerned about?</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questions might parents ask in the WhatsApp Support Group about the home activities?</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Module 7: Understanding Disability     (45 minutes)</w:t>
      </w:r>
    </w:p>
    <w:p w14:paraId="0000075F">
      <w:pPr>
        <w:pStyle w:val="Heading3"/>
      </w:pPr>
      <w:bookmarkStart w:colFirst="0" w:colLast="0" w:name="_qoj2o38si8x2" w:id="122"/>
      <w:bookmarkEnd w:id="122"/>
      <w:r>
        <w:t xml:space="preserve">Before you begin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part of the Facilitator Workshop focuses on important topics related to disability awareness, rights, developmental assessment, and fostering inclusivity in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facilitators are able to make the Naungan Kasih programme an inclusive and accepting place for all parents and their children no matter what their capabilities are.</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This is true even within a specific family!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Note</w:t>
                                </w:r>
                              </w:p>
                              <w:p>
                                <w:pPr>
                                  <w:spacing w:after="0" w:before="0" w:line="360"/>
                                  <w:ind w:left="-90" w:right="0" w:firstLine="-90"/>
                                  <w:jc w:val="both"/>
                                  <w:textDirection w:val="btLr"/>
                                </w:pPr>
                                <w:r>
                                  <w:t xml:space="preserve">Remember to be collaborative and allow participants to share their own experiences and knowledge. Some of the trainees may have a lot of experience working with parents and children with disabilities or have disabilities themselves. It is important you allow them to be heard and to share their stories!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Discussion: What Does Having Disabilities Mean? (15 minutes)</w:t>
      </w:r>
    </w:p>
    <w:p w14:paraId="00000768">
      <w:pPr>
        <w:pStyle w:val="Heading4"/>
      </w:pPr>
      <w:bookmarkStart w:colFirst="0" w:colLast="0" w:name="_vhyhi32u95o6" w:id="124"/>
      <w:bookmarkEnd w:id="124"/>
      <w:r>
        <w:t xml:space="preserve">Instructions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inviting the facilitators to think about the different types of disabilities and how they may affect how a parent or child could participate in the programme:</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different types of disabilities?</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might these affect how a parent or child can participate in the programme?</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can you do as a facilitator to be more inclusive to all participants?</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down in 3 columns on the flipchart:</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Possible types of disabilities and how they limit a participation in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Types of Disabilities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for sign-language interpretation if available.</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Speech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Comprehension (Understanding)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venue is accessible and adapt activities to meet different capabilities </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Engage with Your Child’s School</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My Stress</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Solve Problems with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Before you Begin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Note</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Take a Pause with the participants.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Allow participants to decide how they would like to end the session. This may be a prayer or a group clap.</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Child Development</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Goals </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Have a Healthy Relationship with My Spouse </w:t>
            </w:r>
          </w:p>
          <w:p w14:paraId="000008B6">
            <w:pPr>
              <w:numPr>
                <w:ilvl w:val="1"/>
                <w:numId w:val="163"/>
              </w:numPr>
              <w:spacing w:after="0" w:lineRule="auto"/>
              <w:ind w:left="1133.858267716535" w:hanging="360"/>
              <w:rPr>
                <w:color w:val="0b4060"/>
                <w:u w:val="none"/>
              </w:rPr>
              <w:pStyle w:val="P68B1DB1-Normal30"/>
            </w:pPr>
            <w:r>
              <w:t xml:space="preserve">Build a Family Budget and Save Money</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Materials</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Preparation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for name tags.</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Session Agenda</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hour</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minutes</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hour 15 minutes</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hour</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Discussion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hour 30 minutes</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Art Activity</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minutes</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minutes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Have a Healthy Relationship with My Spouse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Build a Family Budget and Save Money</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Ensure that any technology that you need is prepared: your phones charged, internet connection secure.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They may have developed strong relationships with each other and changed quite a lot over the programme.</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a Pause.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Note</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Have a Healthy Relationship with My Spouse </w:t>
      </w:r>
    </w:p>
    <w:p w14:paraId="0000096F">
      <w:pPr>
        <w:numPr>
          <w:ilvl w:val="1"/>
          <w:numId w:val="148"/>
        </w:numPr>
        <w:spacing w:after="200" w:lineRule="auto"/>
        <w:ind w:left="1440" w:hanging="360"/>
        <w:rPr>
          <w:u w:val="none"/>
        </w:rPr>
      </w:pPr>
      <w:r>
        <w:t xml:space="preserve">Build a Family Budget and Save Money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Understand Needs and Wants </w:t>
      </w:r>
    </w:p>
    <w:p w14:paraId="00000990">
      <w:pPr>
        <w:numPr>
          <w:ilvl w:val="1"/>
          <w:numId w:val="57"/>
        </w:numPr>
        <w:spacing w:after="0" w:lineRule="auto"/>
        <w:ind w:left="1440" w:hanging="360"/>
        <w:rPr>
          <w:u w:val="none"/>
        </w:rPr>
      </w:pPr>
      <w:r>
        <w:t xml:space="preserve">Talk about Monthly Expenses </w:t>
      </w:r>
    </w:p>
    <w:p w14:paraId="00000991">
      <w:pPr>
        <w:numPr>
          <w:ilvl w:val="1"/>
          <w:numId w:val="57"/>
        </w:numPr>
        <w:spacing w:after="0" w:lineRule="auto"/>
        <w:ind w:left="1440" w:hanging="360"/>
        <w:rPr>
          <w:u w:val="none"/>
        </w:rPr>
      </w:pPr>
      <w:r>
        <w:t xml:space="preserve">Make a Monthly Budget </w:t>
      </w:r>
    </w:p>
    <w:p w14:paraId="00000992">
      <w:pPr>
        <w:numPr>
          <w:ilvl w:val="1"/>
          <w:numId w:val="57"/>
        </w:numPr>
        <w:spacing w:after="0" w:lineRule="auto"/>
        <w:ind w:left="1440" w:hanging="360"/>
        <w:rPr>
          <w:u w:val="none"/>
        </w:rPr>
      </w:pPr>
      <w:r>
        <w:t xml:space="preserve">Make a Saving Plan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Attendance</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and Celebration</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Onboarding Session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1: One-on-One Time</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3: Check-in &amp; Identifying Group Admin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Week 3 chat session, facilitators will ask for volunteers to take over moderating duties for the WhatsApp groups.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the volunteers are selected, facilitators will schedule a call with the parents to guide them. </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person to the facilitator, and another person to be peer moderator. </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role play the call where the facilitator guides the parents.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Second, it is very important that the people who are managing the facilitators are also aware of the logistical issues of delivering the programme so that they have reasonable expectations for their employees.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They are real life issues that facilitators have raised during their coaching sessions:</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Maintaining and improving facilitator skills,</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is personally messaging me or calling me with lots of questions on their parenting habits or child’s misbehaviours.</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Some challenges may involve more people such as when two facilitators have to work together to intervene in a conflict between two parents.</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asking ‘parents’ and ‘facilitators’ to reflect on their experience.</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Police</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Child Development</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Supporting Positive Child Behaviour</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&amp; Healthy</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have you changed?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Useful questions to help prompt discussion may include:</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Time and day that will best suit everyone to have weekly chats.</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Note</w:t>
                                </w:r>
                              </w:p>
                              <w:p>
                                <w:pPr>
                                  <w:spacing w:after="0" w:before="0" w:line="360"/>
                                  <w:ind w:left="-180" w:right="0" w:firstLine="-180"/>
                                  <w:jc w:val="both"/>
                                  <w:textDirection w:val="btLr"/>
                                </w:pPr>
                                <w:r>
                                  <w:t xml:space="preserve">Use the below text as a guide for leading the activity. You can pause for about 5 seconds at each [Pause] in the text. It is helpful to follow your own instructions during the pause.</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Step 1: Preparation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Sometimes when we are experiencing stress, feeling alone, or just needing support, it can be helpful to send thoughts of loving kindness to ourselves.</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Find a comfortable sitting position, your feet flat on the floor, your hands resting in your lap.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your eyes if you feel comfortable. [Pause]</w:t>
      </w:r>
    </w:p>
    <w:p w14:paraId="00000AD1">
      <w:pPr>
        <w:pStyle w:val="Heading6"/>
      </w:pPr>
      <w:r>
        <w:t xml:space="preserve">Step 2: Becoming Aware</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yourself, “What is my experience at this moment?”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Notice what thoughts you are experiencing. Notice if they are negative or positive.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Notice how you feel emotionally. Notice if your feelings are pleasant or unpleasant.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Notice how your body feels. Notice any discomfort or tension. [Pause]</w:t>
      </w:r>
    </w:p>
    <w:p w14:paraId="00000AD6">
      <w:pPr>
        <w:pStyle w:val="Heading6"/>
      </w:pPr>
      <w:r>
        <w:t xml:space="preserve">Step 3: Opening to Loving Kindness</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Connect to your heart in a kind and gentle way. You may want to place one hand on your heart or chest.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then say the following words silently to yourself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May I be peaceful.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May I be safe.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May I be healthy.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May I be happy.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May I feel loved.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Repeat slowly once or twice taking your time between each phrase.</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you feel comfortable, you can also send thoughts of loving-kindness to your child, your partner, your family, and anyone else who is close to you in your life.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May you be peaceful.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May you be safe.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May you be healthy.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May you be happy. [Pause] May you feel loved.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Repeat slowly once or twice taking your time between each phrase.</w:t>
      </w:r>
    </w:p>
    <w:p w14:paraId="00000AE5">
      <w:pPr>
        <w:pStyle w:val="Heading6"/>
      </w:pPr>
      <w:r>
        <w:t xml:space="preserve">Step 4: Expanding Awareness</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your focus to expand to the whole body.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your focus to expand to the sounds in the room. [Pause]</w:t>
      </w:r>
    </w:p>
    <w:p w14:paraId="00000AE8">
      <w:pPr>
        <w:pStyle w:val="Heading6"/>
      </w:pPr>
      <w:r>
        <w:t xml:space="preserve">Step 5: Reflecting</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a moment to reflect on your experience.</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When you are ready, open your eyes.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Remember that you can do this activity at any time whenever you feel like you need extra support.</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